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1C7A2" w14:textId="78D1C014" w:rsidR="008F5BC6" w:rsidRPr="00430FF4" w:rsidRDefault="008F5BC6" w:rsidP="008F5BC6">
      <w:pPr>
        <w:jc w:val="right"/>
        <w:rPr>
          <w:b/>
          <w:szCs w:val="24"/>
        </w:rPr>
      </w:pPr>
      <w:proofErr w:type="spellStart"/>
      <w:r w:rsidRPr="00CE7DBD">
        <w:rPr>
          <w:b/>
          <w:szCs w:val="24"/>
        </w:rPr>
        <w:t>ПРИЛОЖЕНИЕ</w:t>
      </w:r>
      <w:proofErr w:type="spellEnd"/>
      <w:r w:rsidRPr="00CE7DBD">
        <w:rPr>
          <w:b/>
          <w:szCs w:val="24"/>
        </w:rPr>
        <w:t xml:space="preserve"> № </w:t>
      </w:r>
      <w:r>
        <w:rPr>
          <w:b/>
          <w:szCs w:val="24"/>
          <w:lang w:val="bg-BG"/>
        </w:rPr>
        <w:t>1</w:t>
      </w:r>
      <w:r w:rsidR="00430FF4">
        <w:rPr>
          <w:b/>
          <w:szCs w:val="24"/>
        </w:rPr>
        <w:t>a</w:t>
      </w:r>
    </w:p>
    <w:p w14:paraId="012E9C98" w14:textId="77777777" w:rsidR="008F5BC6" w:rsidRPr="00B93497" w:rsidRDefault="008F5BC6" w:rsidP="008F5BC6">
      <w:pPr>
        <w:jc w:val="center"/>
        <w:rPr>
          <w:b/>
          <w:snapToGrid w:val="0"/>
          <w:kern w:val="28"/>
          <w:sz w:val="28"/>
          <w:szCs w:val="28"/>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0650FDB"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w:t>
      </w:r>
      <w:r w:rsidR="000C678D">
        <w:rPr>
          <w:rFonts w:cs="Times New Roman"/>
          <w:sz w:val="24"/>
          <w:szCs w:val="24"/>
          <w:lang w:val="bg-BG"/>
        </w:rPr>
        <w:t>1, представляван от Борис Михайлов</w:t>
      </w:r>
      <w:r w:rsidR="00681F3A" w:rsidRPr="00681F3A">
        <w:rPr>
          <w:rFonts w:cs="Times New Roman"/>
          <w:sz w:val="24"/>
          <w:szCs w:val="24"/>
          <w:lang w:val="bg-BG"/>
        </w:rPr>
        <w:t>,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12C4E01C" w14:textId="7F43EB95"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 ул. „...................” № ......, представлявано от ..................... с ЕГН ....................., в качеството му на управител, с лична карта № ..............., издадена на .......................... г. от ......................., телефон ......................, e-mail: ................................,</w:t>
      </w:r>
    </w:p>
    <w:p w14:paraId="48C0A516" w14:textId="77777777" w:rsidR="000C678D" w:rsidRPr="00E46AEA" w:rsidRDefault="000C678D" w:rsidP="000C678D">
      <w:pPr>
        <w:jc w:val="both"/>
        <w:rPr>
          <w:rFonts w:cs="Times New Roman"/>
          <w:sz w:val="24"/>
          <w:szCs w:val="24"/>
          <w:lang w:val="bg-BG"/>
        </w:rPr>
      </w:pPr>
    </w:p>
    <w:p w14:paraId="218A0740"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IBAN ...................................,</w:t>
      </w:r>
    </w:p>
    <w:p w14:paraId="4744D5F3"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BIC ......................................,</w:t>
      </w:r>
    </w:p>
    <w:p w14:paraId="36D0B1DB" w14:textId="77777777" w:rsidR="000C678D" w:rsidRPr="00E46AEA" w:rsidRDefault="000C678D" w:rsidP="000C678D">
      <w:pPr>
        <w:jc w:val="both"/>
        <w:rPr>
          <w:rFonts w:cs="Times New Roman"/>
          <w:b/>
          <w:i/>
          <w:sz w:val="24"/>
          <w:szCs w:val="24"/>
          <w:lang w:val="bg-BG"/>
        </w:rPr>
      </w:pPr>
      <w:r w:rsidRPr="00E46AEA">
        <w:rPr>
          <w:rFonts w:cs="Times New Roman"/>
          <w:b/>
          <w:sz w:val="24"/>
          <w:szCs w:val="24"/>
          <w:lang w:val="bg-BG"/>
        </w:rPr>
        <w:t>БАНКА ...............................,</w:t>
      </w:r>
    </w:p>
    <w:p w14:paraId="25D64127" w14:textId="6E4F4591" w:rsidR="000A2D4E" w:rsidRDefault="000C678D" w:rsidP="000A2D4E">
      <w:pPr>
        <w:jc w:val="both"/>
        <w:rPr>
          <w:rFonts w:cs="Times New Roman"/>
          <w:b/>
          <w:sz w:val="24"/>
          <w:szCs w:val="24"/>
          <w:lang w:val="bg-BG"/>
        </w:rPr>
      </w:pPr>
      <w:r>
        <w:rPr>
          <w:rFonts w:cs="Times New Roman"/>
          <w:b/>
          <w:sz w:val="24"/>
          <w:szCs w:val="24"/>
          <w:lang w:val="bg-BG"/>
        </w:rPr>
        <w:t xml:space="preserve">Забележка : </w:t>
      </w:r>
      <w:r>
        <w:rPr>
          <w:rFonts w:cs="Times New Roman"/>
          <w:sz w:val="24"/>
          <w:szCs w:val="24"/>
          <w:lang w:val="bg-BG"/>
        </w:rPr>
        <w:t>И</w:t>
      </w:r>
      <w:r w:rsidRPr="000C678D">
        <w:rPr>
          <w:rFonts w:cs="Times New Roman"/>
          <w:sz w:val="24"/>
          <w:szCs w:val="24"/>
          <w:lang w:val="bg-BG"/>
        </w:rPr>
        <w:t xml:space="preserve">нформация </w:t>
      </w:r>
      <w:r>
        <w:rPr>
          <w:rFonts w:cs="Times New Roman"/>
          <w:sz w:val="24"/>
          <w:szCs w:val="24"/>
          <w:lang w:val="bg-BG"/>
        </w:rPr>
        <w:t xml:space="preserve">за банкова сметка </w:t>
      </w:r>
      <w:r w:rsidRPr="000C678D">
        <w:rPr>
          <w:rFonts w:cs="Times New Roman"/>
          <w:sz w:val="24"/>
          <w:szCs w:val="24"/>
          <w:lang w:val="bg-BG"/>
        </w:rPr>
        <w:t>не се попълва от общините.</w:t>
      </w:r>
    </w:p>
    <w:p w14:paraId="5F8CBC63" w14:textId="77777777" w:rsidR="000C678D" w:rsidRPr="00D435D4" w:rsidRDefault="000C678D"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10"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w:t>
      </w:r>
      <w:proofErr w:type="spellStart"/>
      <w:r w:rsidRPr="00D435D4">
        <w:rPr>
          <w:rFonts w:cs="Times New Roman"/>
          <w:b/>
          <w:sz w:val="24"/>
          <w:szCs w:val="24"/>
          <w:lang w:val="ru-RU"/>
        </w:rPr>
        <w:t>ЗЕМЕДЕЛИЕ</w:t>
      </w:r>
      <w:proofErr w:type="spellEnd"/>
      <w:r w:rsidRPr="00D435D4">
        <w:rPr>
          <w:rFonts w:cs="Times New Roman"/>
          <w:b/>
          <w:sz w:val="24"/>
          <w:szCs w:val="24"/>
          <w:lang w:val="ru-RU"/>
        </w:rPr>
        <w:t>”</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lastRenderedPageBreak/>
        <w:t xml:space="preserve">1) Безвъзмездната финансова помощ се предоставя по </w:t>
      </w:r>
      <w:r w:rsidRPr="00D435D4">
        <w:rPr>
          <w:rFonts w:cs="Times New Roman"/>
          <w:bCs/>
          <w:sz w:val="24"/>
          <w:szCs w:val="24"/>
          <w:lang w:val="ru-RU"/>
        </w:rPr>
        <w:t>подмярка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 xml:space="preserve">ИЗПЪЛНИТЕЛНИЯТ ДИРЕКТОР НА </w:t>
      </w:r>
      <w:proofErr w:type="spellStart"/>
      <w:r w:rsidRPr="00D435D4">
        <w:rPr>
          <w:rFonts w:cs="Times New Roman"/>
          <w:b/>
          <w:szCs w:val="24"/>
          <w:lang w:val="bg-BG"/>
        </w:rPr>
        <w:t>ДФЗ</w:t>
      </w:r>
      <w:proofErr w:type="spellEnd"/>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proofErr w:type="spellStart"/>
      <w:r w:rsidRPr="00D435D4">
        <w:rPr>
          <w:b/>
          <w:snapToGrid w:val="0"/>
          <w:szCs w:val="24"/>
          <w:lang w:val="ru-RU"/>
        </w:rPr>
        <w:t>БЕНЕФИЦИЕНТЪТ</w:t>
      </w:r>
      <w:proofErr w:type="spellEnd"/>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D435D4">
        <w:rPr>
          <w:rFonts w:cs="Times New Roman"/>
          <w:sz w:val="24"/>
          <w:szCs w:val="24"/>
          <w:shd w:val="clear" w:color="auto" w:fill="FEFEFE"/>
          <w:lang w:val="bg-BG"/>
        </w:rPr>
        <w:lastRenderedPageBreak/>
        <w:t xml:space="preserve">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E122A6">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E122A6">
        <w:rPr>
          <w:rFonts w:cs="Times New Roman"/>
          <w:b/>
          <w:sz w:val="24"/>
          <w:szCs w:val="24"/>
          <w:shd w:val="clear" w:color="auto" w:fill="FEFEFE"/>
          <w:lang w:val="bg-BG"/>
        </w:rPr>
        <w:t>ФОНДА</w:t>
      </w:r>
      <w:r w:rsidRPr="00E122A6">
        <w:rPr>
          <w:rFonts w:cs="Times New Roman"/>
          <w:sz w:val="24"/>
          <w:szCs w:val="24"/>
          <w:shd w:val="clear" w:color="auto" w:fill="FEFEFE"/>
          <w:lang w:val="bg-BG"/>
        </w:rPr>
        <w:t xml:space="preserve"> „Процедура за осъществяване на </w:t>
      </w:r>
      <w:r w:rsidR="00DC3F5C" w:rsidRPr="00E122A6">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E122A6">
        <w:rPr>
          <w:rFonts w:cs="Times New Roman"/>
          <w:sz w:val="24"/>
          <w:szCs w:val="24"/>
          <w:shd w:val="clear" w:color="auto" w:fill="FEFEFE"/>
          <w:lang w:val="bg-BG"/>
        </w:rPr>
        <w:t xml:space="preserve">публикувана на официалната интернет страница на </w:t>
      </w:r>
      <w:r w:rsidRPr="00E122A6">
        <w:rPr>
          <w:rFonts w:cs="Times New Roman"/>
          <w:b/>
          <w:sz w:val="24"/>
          <w:szCs w:val="24"/>
          <w:shd w:val="clear" w:color="auto" w:fill="FEFEFE"/>
          <w:lang w:val="bg-BG"/>
        </w:rPr>
        <w:t>ФОНДА (</w:t>
      </w:r>
      <w:hyperlink r:id="rId11" w:history="1">
        <w:r w:rsidRPr="00E122A6">
          <w:rPr>
            <w:rStyle w:val="a5"/>
            <w:rFonts w:cs="Times New Roman"/>
            <w:color w:val="auto"/>
            <w:sz w:val="24"/>
            <w:szCs w:val="24"/>
            <w:shd w:val="clear" w:color="auto" w:fill="FEFEFE"/>
          </w:rPr>
          <w:t>www</w:t>
        </w:r>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dfz</w:t>
        </w:r>
        <w:proofErr w:type="spellEnd"/>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bg</w:t>
        </w:r>
        <w:proofErr w:type="spellEnd"/>
      </w:hyperlink>
      <w:r w:rsidRPr="00E122A6">
        <w:rPr>
          <w:rFonts w:cs="Times New Roman"/>
          <w:b/>
          <w:sz w:val="24"/>
          <w:szCs w:val="24"/>
          <w:shd w:val="clear" w:color="auto" w:fill="FEFEFE"/>
          <w:lang w:val="bg-BG"/>
        </w:rPr>
        <w:t>),</w:t>
      </w:r>
      <w:r w:rsidRPr="00E122A6">
        <w:rPr>
          <w:rFonts w:cs="Times New Roman"/>
          <w:sz w:val="24"/>
          <w:szCs w:val="24"/>
          <w:shd w:val="clear" w:color="auto" w:fill="FEFEFE"/>
          <w:lang w:val="bg-BG"/>
        </w:rPr>
        <w:t xml:space="preserve"> наричана по-долу за краткост „</w:t>
      </w:r>
      <w:r w:rsidR="00DC3F5C" w:rsidRPr="00E122A6">
        <w:rPr>
          <w:rFonts w:cs="Times New Roman"/>
          <w:sz w:val="24"/>
          <w:szCs w:val="24"/>
          <w:shd w:val="clear" w:color="auto" w:fill="FEFEFE"/>
          <w:lang w:val="bg-BG"/>
        </w:rPr>
        <w:t>П</w:t>
      </w:r>
      <w:r w:rsidRPr="00E122A6">
        <w:rPr>
          <w:rFonts w:cs="Times New Roman"/>
          <w:sz w:val="24"/>
          <w:szCs w:val="24"/>
          <w:shd w:val="clear" w:color="auto" w:fill="FEFEFE"/>
          <w:lang w:val="bg-BG"/>
        </w:rPr>
        <w:t xml:space="preserve">роцедура за контрол по </w:t>
      </w:r>
      <w:r w:rsidR="00DC3F5C" w:rsidRPr="00E122A6">
        <w:rPr>
          <w:rFonts w:cs="Times New Roman"/>
          <w:sz w:val="24"/>
          <w:szCs w:val="24"/>
          <w:shd w:val="clear" w:color="auto" w:fill="FEFEFE"/>
          <w:lang w:val="bg-BG"/>
        </w:rPr>
        <w:t>ЗОП</w:t>
      </w:r>
      <w:r w:rsidRPr="00E122A6">
        <w:rPr>
          <w:rFonts w:cs="Times New Roman"/>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 xml:space="preserve">обн., 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w:t>
      </w:r>
      <w:r w:rsidR="008D7186" w:rsidRPr="00D435D4">
        <w:rPr>
          <w:rFonts w:cs="Times New Roman"/>
          <w:szCs w:val="24"/>
          <w:shd w:val="clear" w:color="auto" w:fill="FEFEFE"/>
          <w:lang w:val="bg-BG"/>
        </w:rPr>
        <w:lastRenderedPageBreak/>
        <w:t xml:space="preserve">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637C0D2D"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xml:space="preserve">), но не повече от 36 месеца, а за договори сключени след 30 юни 2020 </w:t>
      </w:r>
      <w:r w:rsidR="00430FF4">
        <w:rPr>
          <w:rFonts w:cs="Times New Roman"/>
          <w:b/>
          <w:sz w:val="24"/>
          <w:szCs w:val="24"/>
          <w:lang w:val="bg-BG"/>
        </w:rPr>
        <w:t>г.  - не по-късно от 30 юни 202</w:t>
      </w:r>
      <w:r w:rsidR="00430FF4">
        <w:rPr>
          <w:rFonts w:cs="Times New Roman"/>
          <w:b/>
          <w:sz w:val="24"/>
          <w:szCs w:val="24"/>
        </w:rPr>
        <w:t>5</w:t>
      </w:r>
      <w:bookmarkStart w:id="0" w:name="_GoBack"/>
      <w:bookmarkEnd w:id="0"/>
      <w:r w:rsidRPr="00D435D4">
        <w:rPr>
          <w:rFonts w:cs="Times New Roman"/>
          <w:b/>
          <w:sz w:val="24"/>
          <w:szCs w:val="24"/>
          <w:lang w:val="bg-BG"/>
        </w:rPr>
        <w:t xml:space="preserve">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до</w:t>
      </w:r>
      <w:proofErr w:type="spellEnd"/>
      <w:r w:rsidR="00915838" w:rsidRPr="00D435D4">
        <w:rPr>
          <w:sz w:val="24"/>
          <w:szCs w:val="24"/>
        </w:rPr>
        <w:t xml:space="preserve">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подписването</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този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сключи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всички</w:t>
      </w:r>
      <w:proofErr w:type="spellEnd"/>
      <w:r w:rsidR="00915838" w:rsidRPr="00D435D4">
        <w:rPr>
          <w:sz w:val="24"/>
          <w:szCs w:val="24"/>
        </w:rPr>
        <w:t xml:space="preserve"> </w:t>
      </w:r>
      <w:proofErr w:type="spellStart"/>
      <w:r w:rsidR="00915838" w:rsidRPr="00D435D4">
        <w:rPr>
          <w:sz w:val="24"/>
          <w:szCs w:val="24"/>
        </w:rPr>
        <w:t>разходи</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rPr>
        <w:t xml:space="preserve"> и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w:t>
      </w:r>
      <w:proofErr w:type="spellStart"/>
      <w:r w:rsidR="00915838" w:rsidRPr="00D435D4">
        <w:rPr>
          <w:sz w:val="24"/>
          <w:szCs w:val="24"/>
        </w:rPr>
        <w:t>срок</w:t>
      </w:r>
      <w:proofErr w:type="spellEnd"/>
      <w:r w:rsidR="00915838" w:rsidRPr="00D435D4">
        <w:rPr>
          <w:sz w:val="24"/>
          <w:szCs w:val="24"/>
        </w:rPr>
        <w:t>.</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по</w:t>
      </w:r>
      <w:proofErr w:type="spellEnd"/>
      <w:r w:rsidR="00682BA3">
        <w:fldChar w:fldCharType="begin"/>
      </w:r>
      <w:r w:rsidR="00682BA3">
        <w:instrText xml:space="preserve"> HYPERLINK "javascript:%20Navigate('чл39_ал4');" </w:instrText>
      </w:r>
      <w:r w:rsidR="00682BA3">
        <w:fldChar w:fldCharType="separate"/>
      </w:r>
      <w:r w:rsidR="00915838" w:rsidRPr="00D435D4">
        <w:rPr>
          <w:rStyle w:val="a5"/>
          <w:color w:val="auto"/>
          <w:sz w:val="24"/>
          <w:szCs w:val="24"/>
        </w:rPr>
        <w:t xml:space="preserve"> </w:t>
      </w:r>
      <w:proofErr w:type="spellStart"/>
      <w:r w:rsidR="00915838" w:rsidRPr="00D435D4">
        <w:rPr>
          <w:rStyle w:val="a5"/>
          <w:color w:val="auto"/>
          <w:sz w:val="24"/>
          <w:szCs w:val="24"/>
        </w:rPr>
        <w:t>ал</w:t>
      </w:r>
      <w:proofErr w:type="spellEnd"/>
      <w:r w:rsidR="00915838" w:rsidRPr="00D435D4">
        <w:rPr>
          <w:rStyle w:val="a5"/>
          <w:color w:val="auto"/>
          <w:sz w:val="24"/>
          <w:szCs w:val="24"/>
        </w:rPr>
        <w:t xml:space="preserve">. </w:t>
      </w:r>
      <w:r w:rsidR="00682BA3">
        <w:rPr>
          <w:rStyle w:val="a5"/>
          <w:color w:val="auto"/>
          <w:sz w:val="24"/>
          <w:szCs w:val="24"/>
        </w:rPr>
        <w:fldChar w:fldCharType="end"/>
      </w:r>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да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spellStart"/>
      <w:r w:rsidRPr="00D435D4">
        <w:rPr>
          <w:rStyle w:val="alt2"/>
          <w:sz w:val="24"/>
          <w:szCs w:val="24"/>
          <w:specVanish w:val="0"/>
        </w:rPr>
        <w:t>при</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w:t>
      </w:r>
      <w:proofErr w:type="spellStart"/>
      <w:r w:rsidRPr="00D435D4">
        <w:rPr>
          <w:rStyle w:val="alt2"/>
          <w:sz w:val="24"/>
          <w:szCs w:val="24"/>
          <w:specVanish w:val="0"/>
        </w:rPr>
        <w:t>със</w:t>
      </w:r>
      <w:proofErr w:type="spellEnd"/>
      <w:r w:rsidRPr="00D435D4">
        <w:rPr>
          <w:rStyle w:val="alt2"/>
          <w:sz w:val="24"/>
          <w:szCs w:val="24"/>
          <w:specVanish w:val="0"/>
        </w:rPr>
        <w:t xml:space="preserve">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не</w:t>
      </w:r>
      <w:proofErr w:type="spellEnd"/>
      <w:r w:rsidRPr="00D435D4">
        <w:rPr>
          <w:rStyle w:val="alt2"/>
          <w:sz w:val="24"/>
          <w:szCs w:val="24"/>
          <w:specVanish w:val="0"/>
        </w:rPr>
        <w:t xml:space="preserve"> </w:t>
      </w:r>
      <w:proofErr w:type="spellStart"/>
      <w:r w:rsidRPr="00D435D4">
        <w:rPr>
          <w:rStyle w:val="alt2"/>
          <w:sz w:val="24"/>
          <w:szCs w:val="24"/>
          <w:specVanish w:val="0"/>
        </w:rPr>
        <w:t>повече</w:t>
      </w:r>
      <w:proofErr w:type="spell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w:t>
      </w:r>
      <w:proofErr w:type="spellStart"/>
      <w:r w:rsidRPr="00D435D4">
        <w:rPr>
          <w:rStyle w:val="alt2"/>
          <w:sz w:val="24"/>
          <w:szCs w:val="24"/>
          <w:specVanish w:val="0"/>
        </w:rPr>
        <w:t>или</w:t>
      </w:r>
      <w:proofErr w:type="spellEnd"/>
      <w:r w:rsidRPr="00D435D4">
        <w:rPr>
          <w:rStyle w:val="alt2"/>
          <w:sz w:val="24"/>
          <w:szCs w:val="24"/>
          <w:specVanish w:val="0"/>
        </w:rPr>
        <w:t xml:space="preserve">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w:t>
      </w:r>
      <w:proofErr w:type="spellStart"/>
      <w:r w:rsidRPr="00D435D4">
        <w:rPr>
          <w:rStyle w:val="alt2"/>
          <w:sz w:val="24"/>
          <w:szCs w:val="24"/>
          <w:specVanish w:val="0"/>
        </w:rPr>
        <w:t>мярка</w:t>
      </w:r>
      <w:proofErr w:type="spellEnd"/>
      <w:r w:rsidRPr="00D435D4">
        <w:rPr>
          <w:rStyle w:val="alt2"/>
          <w:sz w:val="24"/>
          <w:szCs w:val="24"/>
          <w:specVanish w:val="0"/>
        </w:rPr>
        <w:t xml:space="preserve"> „</w:t>
      </w:r>
      <w:proofErr w:type="spellStart"/>
      <w:r w:rsidRPr="00D435D4">
        <w:rPr>
          <w:rStyle w:val="alt2"/>
          <w:sz w:val="24"/>
          <w:szCs w:val="24"/>
          <w:specVanish w:val="0"/>
        </w:rPr>
        <w:t>спиране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b/>
          <w:sz w:val="24"/>
          <w:szCs w:val="24"/>
        </w:rPr>
        <w:t xml:space="preserve">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възникване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
    <w:p w14:paraId="42CDB148" w14:textId="11F3B27C" w:rsidR="00915838" w:rsidRPr="00B31725" w:rsidRDefault="004E7661" w:rsidP="00915838">
      <w:pPr>
        <w:ind w:firstLine="720"/>
        <w:jc w:val="both"/>
        <w:rPr>
          <w:sz w:val="24"/>
          <w:szCs w:val="24"/>
          <w:lang w:val="bg-BG"/>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b/>
          <w:sz w:val="24"/>
          <w:szCs w:val="24"/>
        </w:rPr>
        <w:t xml:space="preserve">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отпадане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обстоятелството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това</w:t>
      </w:r>
      <w:proofErr w:type="spellEnd"/>
      <w:r w:rsidR="00915838" w:rsidRPr="00D435D4">
        <w:rPr>
          <w:sz w:val="24"/>
          <w:szCs w:val="24"/>
        </w:rPr>
        <w:t>.</w:t>
      </w:r>
      <w:proofErr w:type="gramEnd"/>
      <w:r w:rsidR="00B31725" w:rsidRPr="00B31725">
        <w:t xml:space="preserve"> </w:t>
      </w:r>
      <w:proofErr w:type="spellStart"/>
      <w:proofErr w:type="gramStart"/>
      <w:r w:rsidR="00B31725" w:rsidRPr="00B31725">
        <w:rPr>
          <w:sz w:val="24"/>
          <w:szCs w:val="24"/>
        </w:rPr>
        <w:t>Когато</w:t>
      </w:r>
      <w:proofErr w:type="spellEnd"/>
      <w:r w:rsidR="00B31725" w:rsidRPr="00B31725">
        <w:rPr>
          <w:sz w:val="24"/>
          <w:szCs w:val="24"/>
        </w:rPr>
        <w:t xml:space="preserve"> </w:t>
      </w:r>
      <w:proofErr w:type="spellStart"/>
      <w:r w:rsidR="00B31725" w:rsidRPr="00B31725">
        <w:rPr>
          <w:sz w:val="24"/>
          <w:szCs w:val="24"/>
        </w:rPr>
        <w:t>до</w:t>
      </w:r>
      <w:proofErr w:type="spellEnd"/>
      <w:r w:rsidR="00B31725" w:rsidRPr="00B31725">
        <w:rPr>
          <w:sz w:val="24"/>
          <w:szCs w:val="24"/>
        </w:rPr>
        <w:t xml:space="preserve"> </w:t>
      </w:r>
      <w:proofErr w:type="spellStart"/>
      <w:r w:rsidR="00B31725" w:rsidRPr="00B31725">
        <w:rPr>
          <w:sz w:val="24"/>
          <w:szCs w:val="24"/>
        </w:rPr>
        <w:t>изтичането</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срока</w:t>
      </w:r>
      <w:proofErr w:type="spellEnd"/>
      <w:r w:rsidR="00B31725" w:rsidRPr="00B31725">
        <w:rPr>
          <w:sz w:val="24"/>
          <w:szCs w:val="24"/>
        </w:rPr>
        <w:t xml:space="preserve"> </w:t>
      </w:r>
      <w:proofErr w:type="spellStart"/>
      <w:r w:rsidR="00B31725" w:rsidRPr="00B31725">
        <w:rPr>
          <w:sz w:val="24"/>
          <w:szCs w:val="24"/>
        </w:rPr>
        <w:t>по</w:t>
      </w:r>
      <w:proofErr w:type="spellEnd"/>
      <w:r w:rsidR="00B31725" w:rsidRPr="00B31725">
        <w:rPr>
          <w:sz w:val="24"/>
          <w:szCs w:val="24"/>
        </w:rPr>
        <w:t xml:space="preserve"> </w:t>
      </w:r>
      <w:proofErr w:type="spellStart"/>
      <w:r w:rsidR="00B31725" w:rsidRPr="00B31725">
        <w:rPr>
          <w:sz w:val="24"/>
          <w:szCs w:val="24"/>
        </w:rPr>
        <w:t>изр</w:t>
      </w:r>
      <w:proofErr w:type="spellEnd"/>
      <w:r w:rsidR="00B31725" w:rsidRPr="00B31725">
        <w:rPr>
          <w:sz w:val="24"/>
          <w:szCs w:val="24"/>
        </w:rPr>
        <w:t>.</w:t>
      </w:r>
      <w:proofErr w:type="gramEnd"/>
      <w:r w:rsidR="00B31725" w:rsidRPr="00B31725">
        <w:rPr>
          <w:sz w:val="24"/>
          <w:szCs w:val="24"/>
        </w:rPr>
        <w:t xml:space="preserve"> </w:t>
      </w:r>
      <w:proofErr w:type="spellStart"/>
      <w:r w:rsidR="00B31725" w:rsidRPr="00B31725">
        <w:rPr>
          <w:sz w:val="24"/>
          <w:szCs w:val="24"/>
        </w:rPr>
        <w:t>първо</w:t>
      </w:r>
      <w:proofErr w:type="spellEnd"/>
      <w:r w:rsidR="00B31725" w:rsidRPr="00B31725">
        <w:rPr>
          <w:sz w:val="24"/>
          <w:szCs w:val="24"/>
        </w:rPr>
        <w:t xml:space="preserve"> </w:t>
      </w:r>
      <w:proofErr w:type="spellStart"/>
      <w:r w:rsidR="00B31725" w:rsidRPr="00B31725">
        <w:rPr>
          <w:sz w:val="24"/>
          <w:szCs w:val="24"/>
        </w:rPr>
        <w:t>БЕНЕФИЦИЕНТЪТ</w:t>
      </w:r>
      <w:proofErr w:type="spellEnd"/>
      <w:r w:rsidR="00B31725" w:rsidRPr="00B31725">
        <w:rPr>
          <w:sz w:val="24"/>
          <w:szCs w:val="24"/>
        </w:rPr>
        <w:t xml:space="preserve"> </w:t>
      </w:r>
      <w:proofErr w:type="spellStart"/>
      <w:r w:rsidR="00B31725" w:rsidRPr="00B31725">
        <w:rPr>
          <w:sz w:val="24"/>
          <w:szCs w:val="24"/>
        </w:rPr>
        <w:t>представи</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Фонда</w:t>
      </w:r>
      <w:proofErr w:type="spellEnd"/>
      <w:r w:rsidR="00B31725" w:rsidRPr="00B31725">
        <w:rPr>
          <w:sz w:val="24"/>
          <w:szCs w:val="24"/>
        </w:rPr>
        <w:t xml:space="preserve"> </w:t>
      </w:r>
      <w:proofErr w:type="spellStart"/>
      <w:r w:rsidR="00B31725" w:rsidRPr="00B31725">
        <w:rPr>
          <w:sz w:val="24"/>
          <w:szCs w:val="24"/>
        </w:rPr>
        <w:t>надлежни</w:t>
      </w:r>
      <w:proofErr w:type="spellEnd"/>
      <w:r w:rsidR="00B31725" w:rsidRPr="00B31725">
        <w:rPr>
          <w:sz w:val="24"/>
          <w:szCs w:val="24"/>
        </w:rPr>
        <w:t xml:space="preserve"> </w:t>
      </w:r>
      <w:proofErr w:type="spellStart"/>
      <w:r w:rsidR="00B31725" w:rsidRPr="00B31725">
        <w:rPr>
          <w:sz w:val="24"/>
          <w:szCs w:val="24"/>
        </w:rPr>
        <w:t>документи</w:t>
      </w:r>
      <w:proofErr w:type="spellEnd"/>
      <w:r w:rsidR="00B31725" w:rsidRPr="00B31725">
        <w:rPr>
          <w:sz w:val="24"/>
          <w:szCs w:val="24"/>
        </w:rPr>
        <w:t xml:space="preserve">, </w:t>
      </w:r>
      <w:proofErr w:type="spellStart"/>
      <w:r w:rsidR="00B31725" w:rsidRPr="00B31725">
        <w:rPr>
          <w:sz w:val="24"/>
          <w:szCs w:val="24"/>
        </w:rPr>
        <w:t>пряко</w:t>
      </w:r>
      <w:proofErr w:type="spellEnd"/>
      <w:r w:rsidR="00B31725" w:rsidRPr="00B31725">
        <w:rPr>
          <w:sz w:val="24"/>
          <w:szCs w:val="24"/>
        </w:rPr>
        <w:t xml:space="preserve"> </w:t>
      </w:r>
      <w:proofErr w:type="spellStart"/>
      <w:r w:rsidR="00B31725" w:rsidRPr="00B31725">
        <w:rPr>
          <w:sz w:val="24"/>
          <w:szCs w:val="24"/>
        </w:rPr>
        <w:t>свързани</w:t>
      </w:r>
      <w:proofErr w:type="spellEnd"/>
      <w:r w:rsidR="00B31725" w:rsidRPr="00B31725">
        <w:rPr>
          <w:sz w:val="24"/>
          <w:szCs w:val="24"/>
        </w:rPr>
        <w:t xml:space="preserve"> с </w:t>
      </w:r>
      <w:proofErr w:type="spellStart"/>
      <w:r w:rsidR="00B31725" w:rsidRPr="00B31725">
        <w:rPr>
          <w:sz w:val="24"/>
          <w:szCs w:val="24"/>
        </w:rPr>
        <w:t>изпълнението</w:t>
      </w:r>
      <w:proofErr w:type="spellEnd"/>
      <w:r w:rsidR="00B31725" w:rsidRPr="00B31725">
        <w:rPr>
          <w:sz w:val="24"/>
          <w:szCs w:val="24"/>
        </w:rPr>
        <w:t xml:space="preserve">, </w:t>
      </w:r>
      <w:proofErr w:type="spellStart"/>
      <w:r w:rsidR="00B31725" w:rsidRPr="00B31725">
        <w:rPr>
          <w:sz w:val="24"/>
          <w:szCs w:val="24"/>
        </w:rPr>
        <w:t>от</w:t>
      </w:r>
      <w:proofErr w:type="spellEnd"/>
      <w:r w:rsidR="00B31725" w:rsidRPr="00B31725">
        <w:rPr>
          <w:sz w:val="24"/>
          <w:szCs w:val="24"/>
        </w:rPr>
        <w:t xml:space="preserve"> </w:t>
      </w:r>
      <w:proofErr w:type="spellStart"/>
      <w:r w:rsidR="00B31725" w:rsidRPr="00B31725">
        <w:rPr>
          <w:sz w:val="24"/>
          <w:szCs w:val="24"/>
        </w:rPr>
        <w:t>които</w:t>
      </w:r>
      <w:proofErr w:type="spellEnd"/>
      <w:r w:rsidR="00B31725" w:rsidRPr="00B31725">
        <w:rPr>
          <w:sz w:val="24"/>
          <w:szCs w:val="24"/>
        </w:rPr>
        <w:t xml:space="preserve"> е </w:t>
      </w:r>
      <w:proofErr w:type="spellStart"/>
      <w:r w:rsidR="00B31725" w:rsidRPr="00B31725">
        <w:rPr>
          <w:sz w:val="24"/>
          <w:szCs w:val="24"/>
        </w:rPr>
        <w:t>видно</w:t>
      </w:r>
      <w:proofErr w:type="spellEnd"/>
      <w:r w:rsidR="00B31725" w:rsidRPr="00B31725">
        <w:rPr>
          <w:sz w:val="24"/>
          <w:szCs w:val="24"/>
        </w:rPr>
        <w:t xml:space="preserve">, </w:t>
      </w:r>
      <w:proofErr w:type="spellStart"/>
      <w:r w:rsidR="00B31725" w:rsidRPr="00B31725">
        <w:rPr>
          <w:sz w:val="24"/>
          <w:szCs w:val="24"/>
        </w:rPr>
        <w:t>че</w:t>
      </w:r>
      <w:proofErr w:type="spellEnd"/>
      <w:r w:rsidR="00B31725" w:rsidRPr="00B31725">
        <w:rPr>
          <w:sz w:val="24"/>
          <w:szCs w:val="24"/>
        </w:rPr>
        <w:t xml:space="preserve"> е </w:t>
      </w:r>
      <w:proofErr w:type="spellStart"/>
      <w:r w:rsidR="00B31725" w:rsidRPr="00B31725">
        <w:rPr>
          <w:sz w:val="24"/>
          <w:szCs w:val="24"/>
        </w:rPr>
        <w:t>извършил</w:t>
      </w:r>
      <w:proofErr w:type="spellEnd"/>
      <w:r w:rsidR="00B31725" w:rsidRPr="00B31725">
        <w:rPr>
          <w:sz w:val="24"/>
          <w:szCs w:val="24"/>
        </w:rPr>
        <w:t xml:space="preserve"> </w:t>
      </w:r>
      <w:proofErr w:type="spellStart"/>
      <w:r w:rsidR="00B31725" w:rsidRPr="00B31725">
        <w:rPr>
          <w:sz w:val="24"/>
          <w:szCs w:val="24"/>
        </w:rPr>
        <w:t>или</w:t>
      </w:r>
      <w:proofErr w:type="spellEnd"/>
      <w:r w:rsidR="00B31725" w:rsidRPr="00B31725">
        <w:rPr>
          <w:sz w:val="24"/>
          <w:szCs w:val="24"/>
        </w:rPr>
        <w:t xml:space="preserve"> </w:t>
      </w:r>
      <w:proofErr w:type="spellStart"/>
      <w:r w:rsidR="00B31725" w:rsidRPr="00B31725">
        <w:rPr>
          <w:sz w:val="24"/>
          <w:szCs w:val="24"/>
        </w:rPr>
        <w:t>извършва</w:t>
      </w:r>
      <w:proofErr w:type="spellEnd"/>
      <w:r w:rsidR="00B31725" w:rsidRPr="00B31725">
        <w:rPr>
          <w:sz w:val="24"/>
          <w:szCs w:val="24"/>
        </w:rPr>
        <w:t xml:space="preserve"> </w:t>
      </w:r>
      <w:proofErr w:type="spellStart"/>
      <w:r w:rsidR="00B31725" w:rsidRPr="00B31725">
        <w:rPr>
          <w:sz w:val="24"/>
          <w:szCs w:val="24"/>
        </w:rPr>
        <w:t>реални</w:t>
      </w:r>
      <w:proofErr w:type="spellEnd"/>
      <w:r w:rsidR="00B31725" w:rsidRPr="00B31725">
        <w:rPr>
          <w:sz w:val="24"/>
          <w:szCs w:val="24"/>
        </w:rPr>
        <w:t xml:space="preserve"> </w:t>
      </w:r>
      <w:proofErr w:type="spellStart"/>
      <w:r w:rsidR="00B31725" w:rsidRPr="00B31725">
        <w:rPr>
          <w:sz w:val="24"/>
          <w:szCs w:val="24"/>
        </w:rPr>
        <w:t>действия</w:t>
      </w:r>
      <w:proofErr w:type="spellEnd"/>
      <w:r w:rsidR="00B31725" w:rsidRPr="00B31725">
        <w:rPr>
          <w:sz w:val="24"/>
          <w:szCs w:val="24"/>
        </w:rPr>
        <w:t xml:space="preserve"> и </w:t>
      </w:r>
      <w:proofErr w:type="spellStart"/>
      <w:r w:rsidR="00B31725" w:rsidRPr="00B31725">
        <w:rPr>
          <w:sz w:val="24"/>
          <w:szCs w:val="24"/>
        </w:rPr>
        <w:t>започването</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изпълнението</w:t>
      </w:r>
      <w:proofErr w:type="spellEnd"/>
      <w:r w:rsidR="00B31725" w:rsidRPr="00B31725">
        <w:rPr>
          <w:sz w:val="24"/>
          <w:szCs w:val="24"/>
        </w:rPr>
        <w:t xml:space="preserve"> е </w:t>
      </w:r>
      <w:proofErr w:type="spellStart"/>
      <w:r w:rsidR="00B31725" w:rsidRPr="00B31725">
        <w:rPr>
          <w:sz w:val="24"/>
          <w:szCs w:val="24"/>
        </w:rPr>
        <w:t>предстоящо</w:t>
      </w:r>
      <w:proofErr w:type="spellEnd"/>
      <w:r w:rsidR="00B31725" w:rsidRPr="00B31725">
        <w:rPr>
          <w:sz w:val="24"/>
          <w:szCs w:val="24"/>
        </w:rPr>
        <w:t xml:space="preserve">, </w:t>
      </w:r>
      <w:proofErr w:type="spellStart"/>
      <w:r w:rsidR="00B31725" w:rsidRPr="00B31725">
        <w:rPr>
          <w:sz w:val="24"/>
          <w:szCs w:val="24"/>
        </w:rPr>
        <w:t>този</w:t>
      </w:r>
      <w:proofErr w:type="spellEnd"/>
      <w:r w:rsidR="00B31725" w:rsidRPr="00B31725">
        <w:rPr>
          <w:sz w:val="24"/>
          <w:szCs w:val="24"/>
        </w:rPr>
        <w:t xml:space="preserve"> </w:t>
      </w:r>
      <w:proofErr w:type="spellStart"/>
      <w:r w:rsidR="00B31725" w:rsidRPr="00B31725">
        <w:rPr>
          <w:sz w:val="24"/>
          <w:szCs w:val="24"/>
        </w:rPr>
        <w:t>срок</w:t>
      </w:r>
      <w:proofErr w:type="spellEnd"/>
      <w:r w:rsidR="00B31725" w:rsidRPr="00B31725">
        <w:rPr>
          <w:sz w:val="24"/>
          <w:szCs w:val="24"/>
        </w:rPr>
        <w:t xml:space="preserve"> </w:t>
      </w:r>
      <w:proofErr w:type="spellStart"/>
      <w:r w:rsidR="00B31725" w:rsidRPr="00B31725">
        <w:rPr>
          <w:sz w:val="24"/>
          <w:szCs w:val="24"/>
        </w:rPr>
        <w:t>може</w:t>
      </w:r>
      <w:proofErr w:type="spellEnd"/>
      <w:r w:rsidR="00B31725" w:rsidRPr="00B31725">
        <w:rPr>
          <w:sz w:val="24"/>
          <w:szCs w:val="24"/>
        </w:rPr>
        <w:t xml:space="preserve"> </w:t>
      </w:r>
      <w:proofErr w:type="spellStart"/>
      <w:r w:rsidR="00B31725" w:rsidRPr="00B31725">
        <w:rPr>
          <w:sz w:val="24"/>
          <w:szCs w:val="24"/>
        </w:rPr>
        <w:t>да</w:t>
      </w:r>
      <w:proofErr w:type="spellEnd"/>
      <w:r w:rsidR="00B31725" w:rsidRPr="00B31725">
        <w:rPr>
          <w:sz w:val="24"/>
          <w:szCs w:val="24"/>
        </w:rPr>
        <w:t xml:space="preserve"> </w:t>
      </w:r>
      <w:proofErr w:type="spellStart"/>
      <w:r w:rsidR="00B31725" w:rsidRPr="00B31725">
        <w:rPr>
          <w:sz w:val="24"/>
          <w:szCs w:val="24"/>
        </w:rPr>
        <w:t>бъде</w:t>
      </w:r>
      <w:proofErr w:type="spellEnd"/>
      <w:r w:rsidR="00B31725" w:rsidRPr="00B31725">
        <w:rPr>
          <w:sz w:val="24"/>
          <w:szCs w:val="24"/>
        </w:rPr>
        <w:t xml:space="preserve"> </w:t>
      </w:r>
      <w:proofErr w:type="spellStart"/>
      <w:r w:rsidR="00B31725" w:rsidRPr="00B31725">
        <w:rPr>
          <w:sz w:val="24"/>
          <w:szCs w:val="24"/>
        </w:rPr>
        <w:t>удължен</w:t>
      </w:r>
      <w:proofErr w:type="spellEnd"/>
      <w:r w:rsidR="00B31725" w:rsidRPr="00B31725">
        <w:rPr>
          <w:sz w:val="24"/>
          <w:szCs w:val="24"/>
        </w:rPr>
        <w:t xml:space="preserve"> </w:t>
      </w:r>
      <w:proofErr w:type="spellStart"/>
      <w:r w:rsidR="00B31725" w:rsidRPr="00B31725">
        <w:rPr>
          <w:sz w:val="24"/>
          <w:szCs w:val="24"/>
        </w:rPr>
        <w:t>по</w:t>
      </w:r>
      <w:proofErr w:type="spellEnd"/>
      <w:r w:rsidR="00B31725" w:rsidRPr="00B31725">
        <w:rPr>
          <w:sz w:val="24"/>
          <w:szCs w:val="24"/>
        </w:rPr>
        <w:t xml:space="preserve"> </w:t>
      </w:r>
      <w:proofErr w:type="spellStart"/>
      <w:r w:rsidR="00B31725" w:rsidRPr="00B31725">
        <w:rPr>
          <w:sz w:val="24"/>
          <w:szCs w:val="24"/>
        </w:rPr>
        <w:t>преценка</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Фонда</w:t>
      </w:r>
      <w:proofErr w:type="spellEnd"/>
      <w:r w:rsidR="00B31725">
        <w:rPr>
          <w:sz w:val="24"/>
          <w:szCs w:val="24"/>
        </w:rPr>
        <w:t xml:space="preserve">, </w:t>
      </w:r>
      <w:proofErr w:type="spellStart"/>
      <w:r w:rsidR="00B31725">
        <w:rPr>
          <w:sz w:val="24"/>
          <w:szCs w:val="24"/>
        </w:rPr>
        <w:t>но</w:t>
      </w:r>
      <w:proofErr w:type="spellEnd"/>
      <w:r w:rsidR="00B31725">
        <w:rPr>
          <w:sz w:val="24"/>
          <w:szCs w:val="24"/>
        </w:rPr>
        <w:t xml:space="preserve"> с </w:t>
      </w:r>
      <w:proofErr w:type="spellStart"/>
      <w:r w:rsidR="00B31725">
        <w:rPr>
          <w:sz w:val="24"/>
          <w:szCs w:val="24"/>
        </w:rPr>
        <w:t>не</w:t>
      </w:r>
      <w:proofErr w:type="spellEnd"/>
      <w:r w:rsidR="00B31725">
        <w:rPr>
          <w:sz w:val="24"/>
          <w:szCs w:val="24"/>
        </w:rPr>
        <w:t xml:space="preserve"> </w:t>
      </w:r>
      <w:proofErr w:type="spellStart"/>
      <w:r w:rsidR="00B31725">
        <w:rPr>
          <w:sz w:val="24"/>
          <w:szCs w:val="24"/>
        </w:rPr>
        <w:t>повече</w:t>
      </w:r>
      <w:proofErr w:type="spellEnd"/>
      <w:r w:rsidR="00B31725">
        <w:rPr>
          <w:sz w:val="24"/>
          <w:szCs w:val="24"/>
        </w:rPr>
        <w:t xml:space="preserve"> </w:t>
      </w:r>
      <w:proofErr w:type="spellStart"/>
      <w:r w:rsidR="00B31725">
        <w:rPr>
          <w:sz w:val="24"/>
          <w:szCs w:val="24"/>
        </w:rPr>
        <w:t>от</w:t>
      </w:r>
      <w:proofErr w:type="spellEnd"/>
      <w:r w:rsidR="00B31725">
        <w:rPr>
          <w:sz w:val="24"/>
          <w:szCs w:val="24"/>
        </w:rPr>
        <w:t xml:space="preserve"> </w:t>
      </w:r>
      <w:proofErr w:type="spellStart"/>
      <w:r w:rsidR="00B31725">
        <w:rPr>
          <w:sz w:val="24"/>
          <w:szCs w:val="24"/>
        </w:rPr>
        <w:t>три</w:t>
      </w:r>
      <w:proofErr w:type="spellEnd"/>
      <w:r w:rsidR="00B31725">
        <w:rPr>
          <w:sz w:val="24"/>
          <w:szCs w:val="24"/>
        </w:rPr>
        <w:t xml:space="preserve"> </w:t>
      </w:r>
      <w:proofErr w:type="spellStart"/>
      <w:r w:rsidR="00B31725">
        <w:rPr>
          <w:sz w:val="24"/>
          <w:szCs w:val="24"/>
        </w:rPr>
        <w:t>месеца</w:t>
      </w:r>
      <w:proofErr w:type="spellEnd"/>
      <w:r w:rsidR="00B31725">
        <w:rPr>
          <w:sz w:val="24"/>
          <w:szCs w:val="24"/>
        </w:rPr>
        <w:t>.</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lastRenderedPageBreak/>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инвестицията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проект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трябва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w:t>
      </w:r>
      <w:proofErr w:type="spellStart"/>
      <w:r w:rsidR="00915838" w:rsidRPr="00D435D4">
        <w:rPr>
          <w:sz w:val="24"/>
          <w:szCs w:val="24"/>
          <w:shd w:val="clear" w:color="auto" w:fill="FEFEFE"/>
        </w:rPr>
        <w:t>срок</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proofErr w:type="spellStart"/>
      <w:r w:rsidR="00915838" w:rsidRPr="00D435D4">
        <w:rPr>
          <w:b/>
          <w:sz w:val="24"/>
          <w:szCs w:val="24"/>
          <w:shd w:val="clear" w:color="auto" w:fill="FEFEFE"/>
        </w:rPr>
        <w:t>ФОНДА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към</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този</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договор</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разходите</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00915838" w:rsidRPr="00D435D4">
        <w:rPr>
          <w:rFonts w:cs="Times New Roman"/>
          <w:sz w:val="24"/>
          <w:szCs w:val="24"/>
          <w:shd w:val="clear" w:color="auto" w:fill="FEFEFE"/>
          <w:lang w:val="bg-BG"/>
        </w:rPr>
        <w:t>фитосанитарните</w:t>
      </w:r>
      <w:proofErr w:type="spellEnd"/>
      <w:r w:rsidR="00915838" w:rsidRPr="00D435D4">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2BC47B10" w:rsidR="00915838" w:rsidRDefault="004E7661" w:rsidP="00915838">
      <w:pPr>
        <w:pStyle w:val="a9"/>
        <w:ind w:firstLine="567"/>
        <w:rPr>
          <w:i/>
          <w:sz w:val="22"/>
          <w:shd w:val="clear" w:color="auto" w:fill="FEFEFE"/>
          <w:lang w:val="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proofErr w:type="spellStart"/>
      <w:r w:rsidR="00915838" w:rsidRPr="00D435D4">
        <w:rPr>
          <w:szCs w:val="24"/>
          <w:shd w:val="clear" w:color="auto" w:fill="FEFEFE"/>
          <w:lang w:val="ru-RU"/>
        </w:rPr>
        <w:t>длъжен</w:t>
      </w:r>
      <w:proofErr w:type="spellEnd"/>
      <w:r w:rsidR="00915838" w:rsidRPr="00D435D4">
        <w:rPr>
          <w:szCs w:val="24"/>
          <w:shd w:val="clear" w:color="auto" w:fill="FEFEFE"/>
          <w:lang w:val="ru-RU"/>
        </w:rPr>
        <w:t xml:space="preserve"> да </w:t>
      </w:r>
      <w:proofErr w:type="spellStart"/>
      <w:r w:rsidR="00915838" w:rsidRPr="00D435D4">
        <w:rPr>
          <w:szCs w:val="24"/>
          <w:shd w:val="clear" w:color="auto" w:fill="FEFEFE"/>
          <w:lang w:val="ru-RU"/>
        </w:rPr>
        <w:t>спазва</w:t>
      </w:r>
      <w:proofErr w:type="spellEnd"/>
      <w:r w:rsidR="00915838" w:rsidRPr="00D435D4">
        <w:rPr>
          <w:szCs w:val="24"/>
          <w:shd w:val="clear" w:color="auto" w:fill="FEFEFE"/>
          <w:lang w:val="ru-RU"/>
        </w:rPr>
        <w:t xml:space="preserve">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8C3D8B">
        <w:rPr>
          <w:szCs w:val="24"/>
          <w:shd w:val="clear" w:color="auto" w:fill="FEFEFE"/>
          <w:lang w:val="ru-RU"/>
        </w:rPr>
        <w:t>от:</w:t>
      </w:r>
    </w:p>
    <w:p w14:paraId="4EF26E53" w14:textId="48E646E8" w:rsidR="00B31725" w:rsidRPr="00B31725" w:rsidRDefault="00B31725" w:rsidP="00B31725">
      <w:pPr>
        <w:pStyle w:val="a9"/>
        <w:ind w:firstLine="567"/>
        <w:rPr>
          <w:noProof/>
          <w:lang w:val="ru-RU" w:eastAsia="bg-BG"/>
        </w:rPr>
      </w:pPr>
      <w:proofErr w:type="gramStart"/>
      <w:r w:rsidRPr="00B31725">
        <w:rPr>
          <w:noProof/>
          <w:lang w:val="ru-RU" w:eastAsia="bg-BG"/>
        </w:rPr>
        <w:t>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w:t>
      </w:r>
      <w:r w:rsidR="008C3D8B">
        <w:rPr>
          <w:noProof/>
          <w:lang w:val="ru-RU" w:eastAsia="bg-BG"/>
        </w:rPr>
        <w:t>дприятия имат статут на микро-</w:t>
      </w:r>
      <w:r w:rsidRPr="00B31725">
        <w:rPr>
          <w:noProof/>
          <w:lang w:val="ru-RU" w:eastAsia="bg-BG"/>
        </w:rPr>
        <w:t xml:space="preserve">малко или средно предприятие по смисъла на Закона за малките и средните предприятия (ЗМСП) или </w:t>
      </w:r>
      <w:proofErr w:type="gramEnd"/>
    </w:p>
    <w:p w14:paraId="26FF8970" w14:textId="457F4204" w:rsidR="00B31725" w:rsidRPr="00B31725" w:rsidRDefault="00B31725" w:rsidP="00B31725">
      <w:pPr>
        <w:pStyle w:val="a9"/>
        <w:ind w:firstLine="567"/>
        <w:rPr>
          <w:noProof/>
          <w:lang w:val="ru-RU" w:eastAsia="bg-BG"/>
        </w:rPr>
      </w:pPr>
      <w:r w:rsidRPr="00B31725">
        <w:rPr>
          <w:noProof/>
          <w:lang w:val="ru-RU" w:eastAsia="bg-BG"/>
        </w:rPr>
        <w:t>2. пет години, считано от датата на изплащане на окончателно плащане по административния договор – за големи предприятия и общини.</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w:t>
      </w:r>
      <w:proofErr w:type="spellStart"/>
      <w:r w:rsidRPr="00D435D4">
        <w:rPr>
          <w:rFonts w:cs="Times New Roman"/>
          <w:szCs w:val="24"/>
          <w:lang w:val="ru-RU"/>
        </w:rPr>
        <w:t>документи</w:t>
      </w:r>
      <w:proofErr w:type="spellEnd"/>
      <w:r w:rsidRPr="00D435D4">
        <w:rPr>
          <w:rFonts w:cs="Times New Roman"/>
          <w:szCs w:val="24"/>
          <w:lang w:val="ru-RU"/>
        </w:rPr>
        <w:t xml:space="preserve">, </w:t>
      </w:r>
      <w:proofErr w:type="spellStart"/>
      <w:r w:rsidRPr="00D435D4">
        <w:rPr>
          <w:rFonts w:cs="Times New Roman"/>
          <w:szCs w:val="24"/>
          <w:lang w:val="ru-RU"/>
        </w:rPr>
        <w:t>заявените</w:t>
      </w:r>
      <w:proofErr w:type="spellEnd"/>
      <w:r w:rsidRPr="00D435D4">
        <w:rPr>
          <w:rFonts w:cs="Times New Roman"/>
          <w:szCs w:val="24"/>
          <w:lang w:val="ru-RU"/>
        </w:rPr>
        <w:t xml:space="preserve"> </w:t>
      </w:r>
      <w:proofErr w:type="spellStart"/>
      <w:r w:rsidRPr="00D435D4">
        <w:rPr>
          <w:rFonts w:cs="Times New Roman"/>
          <w:szCs w:val="24"/>
          <w:lang w:val="ru-RU"/>
        </w:rPr>
        <w:t>данни</w:t>
      </w:r>
      <w:proofErr w:type="spellEnd"/>
      <w:r w:rsidRPr="00D435D4">
        <w:rPr>
          <w:rFonts w:cs="Times New Roman"/>
          <w:szCs w:val="24"/>
          <w:lang w:val="ru-RU"/>
        </w:rPr>
        <w:t xml:space="preserve"> и </w:t>
      </w:r>
      <w:proofErr w:type="spellStart"/>
      <w:r w:rsidRPr="00D435D4">
        <w:rPr>
          <w:rFonts w:cs="Times New Roman"/>
          <w:szCs w:val="24"/>
          <w:lang w:val="ru-RU"/>
        </w:rPr>
        <w:t>други</w:t>
      </w:r>
      <w:proofErr w:type="spellEnd"/>
      <w:r w:rsidRPr="00D435D4">
        <w:rPr>
          <w:rFonts w:cs="Times New Roman"/>
          <w:szCs w:val="24"/>
          <w:lang w:val="ru-RU"/>
        </w:rPr>
        <w:t xml:space="preserve">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w:t>
      </w:r>
      <w:proofErr w:type="spellStart"/>
      <w:r w:rsidRPr="00D435D4">
        <w:rPr>
          <w:rFonts w:cs="Times New Roman"/>
          <w:szCs w:val="24"/>
          <w:lang w:val="ru-RU"/>
        </w:rPr>
        <w:t>свързани</w:t>
      </w:r>
      <w:proofErr w:type="spellEnd"/>
      <w:r w:rsidRPr="00D435D4">
        <w:rPr>
          <w:rFonts w:cs="Times New Roman"/>
          <w:szCs w:val="24"/>
          <w:lang w:val="ru-RU"/>
        </w:rPr>
        <w:t xml:space="preserve">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w:t>
      </w:r>
      <w:proofErr w:type="spellStart"/>
      <w:r w:rsidRPr="00D435D4">
        <w:rPr>
          <w:rFonts w:cs="Times New Roman"/>
          <w:szCs w:val="24"/>
          <w:lang w:val="ru-RU"/>
        </w:rPr>
        <w:t>включително</w:t>
      </w:r>
      <w:proofErr w:type="spellEnd"/>
      <w:r w:rsidRPr="00D435D4">
        <w:rPr>
          <w:rFonts w:cs="Times New Roman"/>
          <w:szCs w:val="24"/>
          <w:lang w:val="ru-RU"/>
        </w:rPr>
        <w:t xml:space="preserve">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lastRenderedPageBreak/>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proofErr w:type="gramStart"/>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w:t>
      </w:r>
      <w:r w:rsidRPr="00D435D4">
        <w:rPr>
          <w:rFonts w:cs="Times New Roman"/>
          <w:szCs w:val="24"/>
          <w:lang w:val="bg-BG"/>
        </w:rPr>
        <w:lastRenderedPageBreak/>
        <w:t>включени в Приложение № 1а към</w:t>
      </w:r>
      <w:proofErr w:type="gramEnd"/>
      <w:r w:rsidRPr="00D435D4">
        <w:rPr>
          <w:rFonts w:cs="Times New Roman"/>
          <w:szCs w:val="24"/>
          <w:lang w:val="bg-BG"/>
        </w:rPr>
        <w:t xml:space="preserve">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33E71144"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lastRenderedPageBreak/>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w:t>
      </w:r>
      <w:proofErr w:type="spellStart"/>
      <w:r w:rsidRPr="00D435D4">
        <w:rPr>
          <w:szCs w:val="24"/>
          <w:shd w:val="clear" w:color="auto" w:fill="FEFEFE"/>
          <w:lang w:val="ru-RU"/>
        </w:rPr>
        <w:t>реда</w:t>
      </w:r>
      <w:proofErr w:type="spellEnd"/>
      <w:r w:rsidRPr="00D435D4">
        <w:rPr>
          <w:szCs w:val="24"/>
          <w:shd w:val="clear" w:color="auto" w:fill="FEFEFE"/>
          <w:lang w:val="ru-RU"/>
        </w:rPr>
        <w:t xml:space="preserve">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2"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w:t>
      </w:r>
      <w:proofErr w:type="gramStart"/>
      <w:r w:rsidRPr="00D435D4">
        <w:rPr>
          <w:rFonts w:cs="Times New Roman"/>
          <w:lang w:val="ru-RU"/>
        </w:rPr>
        <w:t xml:space="preserve">ДВ, </w:t>
      </w:r>
      <w:hyperlink r:id="rId13" w:history="1">
        <w:proofErr w:type="spellStart"/>
        <w:r w:rsidRPr="00D435D4">
          <w:rPr>
            <w:rStyle w:val="a5"/>
            <w:rFonts w:cs="Times New Roman"/>
            <w:color w:val="auto"/>
            <w:lang w:val="ru-RU"/>
          </w:rPr>
          <w:t>бр</w:t>
        </w:r>
        <w:proofErr w:type="spellEnd"/>
        <w:r w:rsidRPr="00D435D4">
          <w:rPr>
            <w:rStyle w:val="a5"/>
            <w:rFonts w:cs="Times New Roman"/>
            <w:color w:val="auto"/>
            <w:lang w:val="ru-RU"/>
          </w:rPr>
          <w:t>. 27</w:t>
        </w:r>
      </w:hyperlink>
      <w:r w:rsidRPr="00D435D4">
        <w:rPr>
          <w:rFonts w:cs="Times New Roman"/>
          <w:lang w:val="ru-RU"/>
        </w:rPr>
        <w:t xml:space="preserve"> от 2017 г.</w:t>
      </w:r>
      <w:r w:rsidRPr="00D435D4">
        <w:rPr>
          <w:rFonts w:cs="Times New Roman"/>
          <w:lang w:val="bg-BG"/>
        </w:rPr>
        <w:t>)</w:t>
      </w:r>
      <w:r w:rsidR="008C3D8B">
        <w:rPr>
          <w:rFonts w:cs="Times New Roman"/>
          <w:lang w:val="ru-RU"/>
        </w:rPr>
        <w:t>.</w:t>
      </w:r>
      <w:proofErr w:type="gramEnd"/>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Когато</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75CD3" w:rsidRPr="00D435D4">
        <w:rPr>
          <w:rFonts w:cs="Times New Roman"/>
          <w:szCs w:val="24"/>
          <w:shd w:val="clear" w:color="auto" w:fill="FEFEFE"/>
          <w:lang w:val="ru-RU"/>
        </w:rPr>
        <w:t>зтичане</w:t>
      </w:r>
      <w:proofErr w:type="spellEnd"/>
      <w:r w:rsidR="00175CD3"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задължението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бенефициента</w:t>
      </w:r>
      <w:proofErr w:type="spellEnd"/>
      <w:r w:rsidRPr="00D435D4">
        <w:rPr>
          <w:rFonts w:cs="Times New Roman"/>
          <w:szCs w:val="24"/>
          <w:shd w:val="clear" w:color="auto" w:fill="FEFEFE"/>
          <w:lang w:val="ru-RU"/>
        </w:rPr>
        <w:t xml:space="preserve">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включени</w:t>
      </w:r>
      <w:proofErr w:type="spellEnd"/>
      <w:r w:rsidRPr="00D435D4">
        <w:rPr>
          <w:rFonts w:cs="Times New Roman"/>
          <w:szCs w:val="24"/>
          <w:shd w:val="clear" w:color="auto" w:fill="FEFEFE"/>
          <w:lang w:val="ru-RU"/>
        </w:rPr>
        <w:t xml:space="preserve"> в Приложение № 2 </w:t>
      </w:r>
      <w:proofErr w:type="spellStart"/>
      <w:r w:rsidRPr="00D435D4">
        <w:rPr>
          <w:rFonts w:cs="Times New Roman"/>
          <w:szCs w:val="24"/>
          <w:shd w:val="clear" w:color="auto" w:fill="FEFEFE"/>
          <w:lang w:val="ru-RU"/>
        </w:rPr>
        <w:t>съгласно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програма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ФОНДЪТ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възстановяване</w:t>
      </w:r>
      <w:proofErr w:type="spellEnd"/>
      <w:r w:rsidRPr="00D435D4">
        <w:rPr>
          <w:rFonts w:cs="Times New Roman"/>
          <w:szCs w:val="24"/>
          <w:shd w:val="clear" w:color="auto" w:fill="FEFEFE"/>
          <w:lang w:val="ru-RU"/>
        </w:rPr>
        <w:t xml:space="preserve"> на</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по </w:t>
      </w:r>
      <w:proofErr w:type="spellStart"/>
      <w:r w:rsidRPr="00D435D4">
        <w:rPr>
          <w:rFonts w:cs="Times New Roman"/>
          <w:szCs w:val="24"/>
          <w:shd w:val="clear" w:color="auto" w:fill="FEFEFE"/>
          <w:lang w:val="ru-RU"/>
        </w:rPr>
        <w:t>този</w:t>
      </w:r>
      <w:proofErr w:type="spellEnd"/>
      <w:r w:rsidRPr="00D435D4">
        <w:rPr>
          <w:rFonts w:cs="Times New Roman"/>
          <w:szCs w:val="24"/>
          <w:shd w:val="clear" w:color="auto" w:fill="FEFEFE"/>
          <w:lang w:val="ru-RU"/>
        </w:rPr>
        <w:t xml:space="preserve">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че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16710" w:rsidRPr="00D435D4">
        <w:rPr>
          <w:rFonts w:cs="Times New Roman"/>
          <w:szCs w:val="24"/>
          <w:shd w:val="clear" w:color="auto" w:fill="FEFEFE"/>
          <w:lang w:val="ru-RU"/>
        </w:rPr>
        <w:t>зтичане</w:t>
      </w:r>
      <w:proofErr w:type="spellEnd"/>
      <w:r w:rsidR="00116710"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се установи, че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w:t>
      </w:r>
      <w:proofErr w:type="spellStart"/>
      <w:r w:rsidRPr="00D435D4">
        <w:rPr>
          <w:rFonts w:cs="Times New Roman"/>
          <w:szCs w:val="24"/>
          <w:shd w:val="clear" w:color="auto" w:fill="FEFEFE"/>
          <w:lang w:val="ru-RU"/>
        </w:rPr>
        <w:t>разходи</w:t>
      </w:r>
      <w:proofErr w:type="spellEnd"/>
      <w:r w:rsidRPr="00D435D4">
        <w:rPr>
          <w:rFonts w:cs="Times New Roman"/>
          <w:szCs w:val="24"/>
          <w:shd w:val="clear" w:color="auto" w:fill="FEFEFE"/>
          <w:lang w:val="ru-RU"/>
        </w:rPr>
        <w:t xml:space="preserve">-ползи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lastRenderedPageBreak/>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D435D4">
        <w:rPr>
          <w:rFonts w:cs="Times New Roman"/>
          <w:szCs w:val="24"/>
          <w:shd w:val="clear" w:color="auto" w:fill="FEFEFE"/>
          <w:lang w:val="bg-BG"/>
        </w:rPr>
        <w:t>на</w:t>
      </w:r>
      <w:proofErr w:type="gramEnd"/>
      <w:r w:rsidRPr="00D435D4">
        <w:rPr>
          <w:rFonts w:cs="Times New Roman"/>
          <w:szCs w:val="24"/>
          <w:shd w:val="clear" w:color="auto" w:fill="FEFEFE"/>
          <w:lang w:val="bg-BG"/>
        </w:rPr>
        <w:t xml:space="preserve">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proofErr w:type="spellStart"/>
      <w:r w:rsidRPr="00D435D4">
        <w:rPr>
          <w:b/>
          <w:szCs w:val="24"/>
          <w:lang w:val="ru-RU" w:eastAsia="bg-BG"/>
        </w:rPr>
        <w:t>БЕНЕФИЦИЕНТА</w:t>
      </w:r>
      <w:proofErr w:type="spellEnd"/>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оторизация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w:t>
      </w:r>
      <w:proofErr w:type="spellStart"/>
      <w:r w:rsidRPr="00D435D4">
        <w:rPr>
          <w:rFonts w:cs="Times New Roman"/>
          <w:szCs w:val="24"/>
          <w:lang w:val="bg-BG"/>
        </w:rPr>
        <w:t>конфиденциалност</w:t>
      </w:r>
      <w:proofErr w:type="spellEnd"/>
      <w:r w:rsidRPr="00D435D4">
        <w:rPr>
          <w:rFonts w:cs="Times New Roman"/>
          <w:szCs w:val="24"/>
          <w:lang w:val="bg-BG"/>
        </w:rPr>
        <w:t xml:space="preserve">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w:t>
      </w:r>
      <w:r w:rsidRPr="00D435D4">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w:t>
      </w:r>
      <w:proofErr w:type="spellStart"/>
      <w:r w:rsidR="00B7001F" w:rsidRPr="00D435D4">
        <w:rPr>
          <w:rFonts w:cs="Times New Roman"/>
          <w:szCs w:val="24"/>
          <w:lang w:val="bg-BG"/>
        </w:rPr>
        <w:t>нововъзникнали</w:t>
      </w:r>
      <w:proofErr w:type="spellEnd"/>
      <w:r w:rsidR="00B7001F" w:rsidRPr="00D435D4">
        <w:rPr>
          <w:rFonts w:cs="Times New Roman"/>
          <w:szCs w:val="24"/>
          <w:lang w:val="bg-BG"/>
        </w:rPr>
        <w:t xml:space="preserve">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B64EC38"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w:t>
      </w:r>
      <w:r w:rsidR="00B31725">
        <w:rPr>
          <w:rFonts w:cs="Times New Roman"/>
          <w:szCs w:val="24"/>
          <w:lang w:val="bg-BG"/>
        </w:rPr>
        <w:t>зтичане на срока по чл. 6, ал. 10</w:t>
      </w:r>
      <w:r w:rsidRPr="00D435D4">
        <w:rPr>
          <w:rFonts w:cs="Times New Roman"/>
          <w:szCs w:val="24"/>
          <w:lang w:val="bg-BG"/>
        </w:rPr>
        <w:t xml:space="preserve">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4BBDA76E"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w:t>
      </w:r>
      <w:r w:rsidR="00B31725">
        <w:rPr>
          <w:rFonts w:cs="Times New Roman"/>
          <w:szCs w:val="24"/>
          <w:lang w:val="bg-BG"/>
        </w:rPr>
        <w:t>зтичане на срока по чл. 6, ал. 10</w:t>
      </w:r>
      <w:r w:rsidRPr="00D435D4">
        <w:rPr>
          <w:rFonts w:cs="Times New Roman"/>
          <w:szCs w:val="24"/>
          <w:lang w:val="bg-BG"/>
        </w:rPr>
        <w:t>;</w:t>
      </w:r>
    </w:p>
    <w:p w14:paraId="1A58B431" w14:textId="24C3E063"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w:t>
      </w:r>
      <w:r w:rsidR="00B31725">
        <w:rPr>
          <w:rFonts w:cs="Times New Roman"/>
          <w:szCs w:val="24"/>
          <w:lang w:val="bg-BG"/>
        </w:rPr>
        <w:t>крива целия срок по чл. 6, ал. 10</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w:t>
      </w:r>
      <w:r w:rsidRPr="00D435D4">
        <w:rPr>
          <w:rFonts w:cs="Times New Roman"/>
          <w:color w:val="auto"/>
        </w:rPr>
        <w:lastRenderedPageBreak/>
        <w:t xml:space="preserve">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w:t>
      </w:r>
      <w:r w:rsidRPr="00D435D4">
        <w:rPr>
          <w:rFonts w:cs="Times New Roman"/>
          <w:szCs w:val="24"/>
          <w:lang w:val="bg-BG"/>
        </w:rPr>
        <w:lastRenderedPageBreak/>
        <w:t xml:space="preserve">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lastRenderedPageBreak/>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9CE04C8"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w:t>
      </w:r>
      <w:r w:rsidR="00B31725">
        <w:rPr>
          <w:rFonts w:cs="Times New Roman"/>
          <w:iCs/>
          <w:szCs w:val="24"/>
          <w:lang w:val="bg-BG"/>
        </w:rPr>
        <w:t xml:space="preserve">н </w:t>
      </w:r>
      <w:proofErr w:type="spellStart"/>
      <w:r w:rsidR="00B31725">
        <w:rPr>
          <w:rFonts w:cs="Times New Roman"/>
          <w:iCs/>
          <w:szCs w:val="24"/>
          <w:lang w:val="bg-BG"/>
        </w:rPr>
        <w:t>одитор</w:t>
      </w:r>
      <w:proofErr w:type="spellEnd"/>
      <w:r w:rsidR="00B31725">
        <w:rPr>
          <w:rFonts w:cs="Times New Roman"/>
          <w:iCs/>
          <w:szCs w:val="24"/>
          <w:lang w:val="bg-BG"/>
        </w:rPr>
        <w:t xml:space="preserve"> в срока по чл. 6, ал. 10</w:t>
      </w:r>
      <w:r w:rsidRPr="00D435D4">
        <w:rPr>
          <w:rFonts w:cs="Times New Roman"/>
          <w:iCs/>
          <w:szCs w:val="24"/>
          <w:lang w:val="bg-BG"/>
        </w:rPr>
        <w:t xml:space="preserve">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00401AAA" w:rsidRPr="00D435D4">
        <w:rPr>
          <w:sz w:val="24"/>
          <w:szCs w:val="24"/>
          <w:shd w:val="clear" w:color="auto" w:fill="FEFEFE"/>
        </w:rPr>
        <w:t>някоя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съгласно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определени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разходи</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изпълнение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проект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ЗОП</w:t>
      </w:r>
      <w:proofErr w:type="spellEnd"/>
      <w:r w:rsidR="00401AAA" w:rsidRPr="00D435D4">
        <w:rPr>
          <w:sz w:val="24"/>
          <w:szCs w:val="24"/>
          <w:shd w:val="clear" w:color="auto" w:fill="FEFEFE"/>
        </w:rPr>
        <w:t xml:space="preserve">; </w:t>
      </w:r>
    </w:p>
    <w:p w14:paraId="62FD4064" w14:textId="77777777" w:rsidR="00401AAA" w:rsidRPr="00D435D4" w:rsidRDefault="00401AAA" w:rsidP="00D75C7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lastRenderedPageBreak/>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451A71E5"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r w:rsidR="00B31725">
        <w:rPr>
          <w:rFonts w:cs="Times New Roman"/>
          <w:szCs w:val="24"/>
          <w:lang w:val="bg-BG"/>
        </w:rPr>
        <w:t xml:space="preserve"> </w:t>
      </w:r>
      <w:r w:rsidR="00B31725" w:rsidRPr="00B31725">
        <w:rPr>
          <w:rFonts w:cs="Times New Roman"/>
          <w:szCs w:val="24"/>
          <w:lang w:val="bg-BG"/>
        </w:rPr>
        <w:t>и/или действаща нормативна уредба</w:t>
      </w:r>
      <w:r w:rsidRPr="00D435D4">
        <w:rPr>
          <w:rFonts w:cs="Times New Roman"/>
          <w:szCs w:val="24"/>
          <w:lang w:val="bg-BG"/>
        </w:rPr>
        <w:t>;</w:t>
      </w:r>
    </w:p>
    <w:p w14:paraId="2D6F33ED" w14:textId="7BD1A1D3"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r w:rsidR="00866B71" w:rsidRPr="00866B71">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r w:rsidR="00866B71">
        <w:rPr>
          <w:rFonts w:cs="Times New Roman"/>
          <w:szCs w:val="24"/>
          <w:lang w:val="bg-BG"/>
        </w:rPr>
        <w:t>.</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w:t>
      </w:r>
      <w:r w:rsidR="00E958F6" w:rsidRPr="00D435D4">
        <w:rPr>
          <w:rFonts w:cs="Times New Roman"/>
          <w:sz w:val="24"/>
          <w:szCs w:val="24"/>
          <w:lang w:val="bg-BG"/>
        </w:rPr>
        <w:lastRenderedPageBreak/>
        <w:t xml:space="preserve">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w:t>
      </w:r>
      <w:proofErr w:type="spellStart"/>
      <w:r w:rsidRPr="00D435D4">
        <w:rPr>
          <w:rFonts w:cs="Times New Roman"/>
          <w:szCs w:val="24"/>
          <w:lang w:val="bg-BG"/>
        </w:rPr>
        <w:t>ДФЗ</w:t>
      </w:r>
      <w:proofErr w:type="spellEnd"/>
      <w:r w:rsidRPr="00D435D4">
        <w:rPr>
          <w:rFonts w:cs="Times New Roman"/>
          <w:szCs w:val="24"/>
          <w:lang w:val="bg-BG"/>
        </w:rPr>
        <w:t xml:space="preserve">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w:t>
      </w:r>
      <w:proofErr w:type="spellStart"/>
      <w:r w:rsidR="000A2D4E" w:rsidRPr="00D435D4">
        <w:rPr>
          <w:lang w:val="ru-RU"/>
        </w:rPr>
        <w:t>възстановяване</w:t>
      </w:r>
      <w:proofErr w:type="spellEnd"/>
      <w:r w:rsidR="000A2D4E" w:rsidRPr="00D435D4">
        <w:rPr>
          <w:lang w:val="ru-RU"/>
        </w:rPr>
        <w:t xml:space="preserve"> подлежат и </w:t>
      </w:r>
      <w:proofErr w:type="spellStart"/>
      <w:r w:rsidR="000A2D4E" w:rsidRPr="00D435D4">
        <w:rPr>
          <w:lang w:val="ru-RU"/>
        </w:rPr>
        <w:t>всички</w:t>
      </w:r>
      <w:proofErr w:type="spellEnd"/>
      <w:r w:rsidR="000A2D4E" w:rsidRPr="00D435D4">
        <w:rPr>
          <w:lang w:val="ru-RU"/>
        </w:rPr>
        <w:t xml:space="preserve"> средства, </w:t>
      </w:r>
      <w:proofErr w:type="spellStart"/>
      <w:r w:rsidR="000A2D4E" w:rsidRPr="00D435D4">
        <w:rPr>
          <w:lang w:val="ru-RU"/>
        </w:rPr>
        <w:t>произтичащи</w:t>
      </w:r>
      <w:proofErr w:type="spellEnd"/>
      <w:r w:rsidR="000A2D4E" w:rsidRPr="00D435D4">
        <w:rPr>
          <w:lang w:val="ru-RU"/>
        </w:rPr>
        <w:t xml:space="preserve"> от </w:t>
      </w:r>
      <w:proofErr w:type="spellStart"/>
      <w:r w:rsidR="000A2D4E" w:rsidRPr="00D435D4">
        <w:rPr>
          <w:lang w:val="ru-RU"/>
        </w:rPr>
        <w:t>разходи</w:t>
      </w:r>
      <w:proofErr w:type="spellEnd"/>
      <w:r w:rsidR="000A2D4E" w:rsidRPr="00D435D4">
        <w:rPr>
          <w:lang w:val="ru-RU"/>
        </w:rPr>
        <w:t xml:space="preserve">, </w:t>
      </w:r>
      <w:proofErr w:type="spellStart"/>
      <w:r w:rsidR="000A2D4E" w:rsidRPr="00D435D4">
        <w:rPr>
          <w:lang w:val="ru-RU"/>
        </w:rPr>
        <w:t>които</w:t>
      </w:r>
      <w:proofErr w:type="spellEnd"/>
      <w:r w:rsidR="000A2D4E" w:rsidRPr="00D435D4">
        <w:rPr>
          <w:lang w:val="ru-RU"/>
        </w:rPr>
        <w:t xml:space="preserve"> </w:t>
      </w:r>
      <w:proofErr w:type="spellStart"/>
      <w:r w:rsidR="000A2D4E" w:rsidRPr="00D435D4">
        <w:rPr>
          <w:lang w:val="ru-RU"/>
        </w:rPr>
        <w:t>са</w:t>
      </w:r>
      <w:proofErr w:type="spellEnd"/>
      <w:r w:rsidR="000A2D4E" w:rsidRPr="00D435D4">
        <w:rPr>
          <w:lang w:val="ru-RU"/>
        </w:rPr>
        <w:t xml:space="preserve"> в </w:t>
      </w:r>
      <w:proofErr w:type="spellStart"/>
      <w:r w:rsidR="000A2D4E" w:rsidRPr="00D435D4">
        <w:rPr>
          <w:lang w:val="ru-RU"/>
        </w:rPr>
        <w:t>резултат</w:t>
      </w:r>
      <w:proofErr w:type="spellEnd"/>
      <w:r w:rsidR="000A2D4E" w:rsidRPr="00D435D4">
        <w:rPr>
          <w:lang w:val="ru-RU"/>
        </w:rPr>
        <w:t xml:space="preserve"> на </w:t>
      </w:r>
      <w:proofErr w:type="spellStart"/>
      <w:r w:rsidR="000A2D4E" w:rsidRPr="00D435D4">
        <w:rPr>
          <w:lang w:val="ru-RU"/>
        </w:rPr>
        <w:t>констатирани</w:t>
      </w:r>
      <w:proofErr w:type="spellEnd"/>
      <w:r w:rsidR="000A2D4E" w:rsidRPr="00D435D4">
        <w:rPr>
          <w:lang w:val="ru-RU"/>
        </w:rPr>
        <w:t xml:space="preserve"> </w:t>
      </w:r>
      <w:proofErr w:type="spellStart"/>
      <w:r w:rsidR="000A2D4E" w:rsidRPr="00D435D4">
        <w:rPr>
          <w:lang w:val="ru-RU"/>
        </w:rPr>
        <w:t>нередности</w:t>
      </w:r>
      <w:proofErr w:type="spellEnd"/>
      <w:r w:rsidR="000A2D4E" w:rsidRPr="00D435D4">
        <w:rPr>
          <w:lang w:val="ru-RU"/>
        </w:rPr>
        <w:t xml:space="preserve">, независимо от </w:t>
      </w:r>
      <w:proofErr w:type="spellStart"/>
      <w:r w:rsidR="000A2D4E" w:rsidRPr="00D435D4">
        <w:rPr>
          <w:lang w:val="ru-RU"/>
        </w:rPr>
        <w:t>датата</w:t>
      </w:r>
      <w:proofErr w:type="spellEnd"/>
      <w:r w:rsidR="000A2D4E" w:rsidRPr="00D435D4">
        <w:rPr>
          <w:lang w:val="ru-RU"/>
        </w:rPr>
        <w:t xml:space="preserve"> на </w:t>
      </w:r>
      <w:proofErr w:type="spellStart"/>
      <w:r w:rsidR="000A2D4E" w:rsidRPr="00D435D4">
        <w:rPr>
          <w:lang w:val="ru-RU"/>
        </w:rPr>
        <w:t>тяхното</w:t>
      </w:r>
      <w:proofErr w:type="spellEnd"/>
      <w:r w:rsidR="000A2D4E" w:rsidRPr="00D435D4">
        <w:rPr>
          <w:lang w:val="ru-RU"/>
        </w:rPr>
        <w:t xml:space="preserve"> </w:t>
      </w:r>
      <w:proofErr w:type="spellStart"/>
      <w:r w:rsidR="000A2D4E" w:rsidRPr="00D435D4">
        <w:rPr>
          <w:lang w:val="ru-RU"/>
        </w:rPr>
        <w:t>установяване</w:t>
      </w:r>
      <w:proofErr w:type="spellEnd"/>
      <w:r w:rsidR="000A2D4E" w:rsidRPr="00D435D4">
        <w:rPr>
          <w:lang w:val="ru-RU"/>
        </w:rPr>
        <w:t xml:space="preserve">, </w:t>
      </w:r>
      <w:proofErr w:type="spellStart"/>
      <w:r w:rsidR="000A2D4E" w:rsidRPr="00D435D4">
        <w:rPr>
          <w:lang w:val="ru-RU"/>
        </w:rPr>
        <w:t>включително</w:t>
      </w:r>
      <w:proofErr w:type="spellEnd"/>
      <w:r w:rsidR="000A2D4E" w:rsidRPr="00D435D4">
        <w:rPr>
          <w:lang w:val="ru-RU"/>
        </w:rPr>
        <w:t xml:space="preserve"> </w:t>
      </w:r>
      <w:proofErr w:type="spellStart"/>
      <w:r w:rsidR="000A2D4E" w:rsidRPr="00D435D4">
        <w:rPr>
          <w:lang w:val="ru-RU"/>
        </w:rPr>
        <w:t>държавна</w:t>
      </w:r>
      <w:proofErr w:type="spellEnd"/>
      <w:r w:rsidR="000A2D4E" w:rsidRPr="00D435D4">
        <w:rPr>
          <w:lang w:val="ru-RU"/>
        </w:rPr>
        <w:t>/</w:t>
      </w:r>
      <w:proofErr w:type="spellStart"/>
      <w:r w:rsidR="000A2D4E" w:rsidRPr="00D435D4">
        <w:rPr>
          <w:lang w:val="ru-RU"/>
        </w:rPr>
        <w:t>минимална</w:t>
      </w:r>
      <w:proofErr w:type="spellEnd"/>
      <w:r w:rsidR="000A2D4E" w:rsidRPr="00D435D4">
        <w:rPr>
          <w:lang w:val="ru-RU"/>
        </w:rPr>
        <w:t xml:space="preserve"> </w:t>
      </w:r>
      <w:proofErr w:type="spellStart"/>
      <w:r w:rsidR="000A2D4E" w:rsidRPr="00D435D4">
        <w:rPr>
          <w:lang w:val="ru-RU"/>
        </w:rPr>
        <w:t>помощ</w:t>
      </w:r>
      <w:proofErr w:type="spellEnd"/>
      <w:r w:rsidR="000A2D4E" w:rsidRPr="00D435D4">
        <w:rPr>
          <w:lang w:val="ru-RU"/>
        </w:rPr>
        <w:t xml:space="preserve">, </w:t>
      </w:r>
      <w:proofErr w:type="spellStart"/>
      <w:r w:rsidR="000A2D4E" w:rsidRPr="00D435D4">
        <w:rPr>
          <w:lang w:val="ru-RU"/>
        </w:rPr>
        <w:t>предоставена</w:t>
      </w:r>
      <w:proofErr w:type="spellEnd"/>
      <w:r w:rsidR="000A2D4E" w:rsidRPr="00D435D4">
        <w:rPr>
          <w:lang w:val="ru-RU"/>
        </w:rPr>
        <w:t xml:space="preserve"> в нарушение на </w:t>
      </w:r>
      <w:proofErr w:type="spellStart"/>
      <w:r w:rsidR="000A2D4E" w:rsidRPr="00D435D4">
        <w:rPr>
          <w:lang w:val="ru-RU"/>
        </w:rPr>
        <w:t>приложимите</w:t>
      </w:r>
      <w:proofErr w:type="spellEnd"/>
      <w:r w:rsidR="000A2D4E" w:rsidRPr="00D435D4">
        <w:rPr>
          <w:lang w:val="ru-RU"/>
        </w:rPr>
        <w:t xml:space="preserve"> </w:t>
      </w:r>
      <w:proofErr w:type="spellStart"/>
      <w:r w:rsidR="000A2D4E" w:rsidRPr="00D435D4">
        <w:rPr>
          <w:lang w:val="ru-RU"/>
        </w:rPr>
        <w:t>регламенти</w:t>
      </w:r>
      <w:proofErr w:type="spellEnd"/>
      <w:r w:rsidR="000A2D4E" w:rsidRPr="00D435D4">
        <w:rPr>
          <w:lang w:val="ru-RU"/>
        </w:rPr>
        <w:t>.</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lastRenderedPageBreak/>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а) „актив” е всяко движимо или недвижимо имущество или право, </w:t>
      </w:r>
      <w:proofErr w:type="spellStart"/>
      <w:r w:rsidRPr="00D435D4">
        <w:rPr>
          <w:rFonts w:cs="Times New Roman"/>
          <w:szCs w:val="24"/>
          <w:lang w:val="bg-BG"/>
        </w:rPr>
        <w:t>оценимо</w:t>
      </w:r>
      <w:proofErr w:type="spellEnd"/>
      <w:r w:rsidRPr="00D435D4">
        <w:rPr>
          <w:rFonts w:cs="Times New Roman"/>
          <w:szCs w:val="24"/>
          <w:lang w:val="bg-BG"/>
        </w:rPr>
        <w:t xml:space="preserve">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w:t>
      </w:r>
      <w:proofErr w:type="spellStart"/>
      <w:r w:rsidRPr="00D435D4">
        <w:rPr>
          <w:rStyle w:val="alt2"/>
          <w:lang w:val="ru-RU"/>
          <w:specVanish w:val="0"/>
        </w:rPr>
        <w:t>заедно</w:t>
      </w:r>
      <w:proofErr w:type="spellEnd"/>
      <w:r w:rsidRPr="00D435D4">
        <w:rPr>
          <w:rStyle w:val="alt2"/>
          <w:lang w:val="ru-RU"/>
          <w:specVanish w:val="0"/>
        </w:rPr>
        <w:t xml:space="preserve"> с </w:t>
      </w:r>
      <w:proofErr w:type="spellStart"/>
      <w:r w:rsidRPr="00D435D4">
        <w:rPr>
          <w:rStyle w:val="alt2"/>
          <w:lang w:val="ru-RU"/>
          <w:specVanish w:val="0"/>
        </w:rPr>
        <w:t>всички</w:t>
      </w:r>
      <w:proofErr w:type="spellEnd"/>
      <w:r w:rsidRPr="00D435D4">
        <w:rPr>
          <w:rStyle w:val="alt2"/>
          <w:lang w:val="ru-RU"/>
          <w:specVanish w:val="0"/>
        </w:rPr>
        <w:t xml:space="preserve"> </w:t>
      </w:r>
      <w:proofErr w:type="spellStart"/>
      <w:r w:rsidRPr="00D435D4">
        <w:rPr>
          <w:rStyle w:val="alt2"/>
          <w:lang w:val="ru-RU"/>
          <w:specVanish w:val="0"/>
        </w:rPr>
        <w:t>приложени</w:t>
      </w:r>
      <w:proofErr w:type="spellEnd"/>
      <w:r w:rsidRPr="00D435D4">
        <w:rPr>
          <w:rStyle w:val="alt2"/>
          <w:lang w:val="ru-RU"/>
          <w:specVanish w:val="0"/>
        </w:rPr>
        <w:t xml:space="preserve"> </w:t>
      </w:r>
      <w:proofErr w:type="spellStart"/>
      <w:r w:rsidRPr="00D435D4">
        <w:rPr>
          <w:rStyle w:val="alt2"/>
          <w:lang w:val="ru-RU"/>
          <w:specVanish w:val="0"/>
        </w:rPr>
        <w:t>към</w:t>
      </w:r>
      <w:proofErr w:type="spellEnd"/>
      <w:r w:rsidRPr="00D435D4">
        <w:rPr>
          <w:rStyle w:val="alt2"/>
          <w:lang w:val="ru-RU"/>
          <w:specVanish w:val="0"/>
        </w:rPr>
        <w:t xml:space="preserve"> него </w:t>
      </w:r>
      <w:proofErr w:type="spellStart"/>
      <w:r w:rsidRPr="00D435D4">
        <w:rPr>
          <w:rStyle w:val="alt2"/>
          <w:lang w:val="ru-RU"/>
          <w:specVanish w:val="0"/>
        </w:rPr>
        <w:t>документи</w:t>
      </w:r>
      <w:proofErr w:type="spellEnd"/>
      <w:r w:rsidRPr="00D435D4">
        <w:rPr>
          <w:rStyle w:val="alt2"/>
          <w:lang w:val="ru-RU"/>
          <w:specVanish w:val="0"/>
        </w:rPr>
        <w:t xml:space="preserve">, </w:t>
      </w:r>
      <w:proofErr w:type="spellStart"/>
      <w:r w:rsidRPr="00D435D4">
        <w:rPr>
          <w:rStyle w:val="alt2"/>
          <w:lang w:val="ru-RU"/>
          <w:specVanish w:val="0"/>
        </w:rPr>
        <w:t>както</w:t>
      </w:r>
      <w:proofErr w:type="spellEnd"/>
      <w:r w:rsidRPr="00D435D4">
        <w:rPr>
          <w:rStyle w:val="alt2"/>
          <w:lang w:val="ru-RU"/>
          <w:specVanish w:val="0"/>
        </w:rPr>
        <w:t xml:space="preserve"> и </w:t>
      </w:r>
      <w:proofErr w:type="spellStart"/>
      <w:r w:rsidRPr="00D435D4">
        <w:rPr>
          <w:rStyle w:val="alt2"/>
          <w:lang w:val="ru-RU"/>
          <w:specVanish w:val="0"/>
        </w:rPr>
        <w:t>съвкупността</w:t>
      </w:r>
      <w:proofErr w:type="spellEnd"/>
      <w:r w:rsidRPr="00D435D4">
        <w:rPr>
          <w:rStyle w:val="alt2"/>
          <w:lang w:val="ru-RU"/>
          <w:specVanish w:val="0"/>
        </w:rPr>
        <w:t xml:space="preserve"> </w:t>
      </w:r>
      <w:r w:rsidRPr="00D435D4">
        <w:rPr>
          <w:rStyle w:val="alt2"/>
          <w:lang w:val="bg-BG"/>
          <w:specVanish w:val="0"/>
        </w:rPr>
        <w:t xml:space="preserve">от </w:t>
      </w:r>
      <w:proofErr w:type="spellStart"/>
      <w:r w:rsidRPr="00D435D4">
        <w:rPr>
          <w:rStyle w:val="alt2"/>
          <w:lang w:val="ru-RU"/>
          <w:specVanish w:val="0"/>
        </w:rPr>
        <w:t>материални</w:t>
      </w:r>
      <w:proofErr w:type="spellEnd"/>
      <w:r w:rsidRPr="00D435D4">
        <w:rPr>
          <w:rStyle w:val="alt2"/>
          <w:lang w:val="ru-RU"/>
          <w:specVanish w:val="0"/>
        </w:rPr>
        <w:t xml:space="preserve"> и </w:t>
      </w:r>
      <w:proofErr w:type="spellStart"/>
      <w:r w:rsidRPr="00D435D4">
        <w:rPr>
          <w:rStyle w:val="alt2"/>
          <w:lang w:val="ru-RU"/>
          <w:specVanish w:val="0"/>
        </w:rPr>
        <w:t>нематериални</w:t>
      </w:r>
      <w:proofErr w:type="spellEnd"/>
      <w:r w:rsidRPr="00D435D4">
        <w:rPr>
          <w:rStyle w:val="alt2"/>
          <w:lang w:val="ru-RU"/>
          <w:specVanish w:val="0"/>
        </w:rPr>
        <w:t xml:space="preserve"> </w:t>
      </w:r>
      <w:proofErr w:type="spellStart"/>
      <w:r w:rsidRPr="00D435D4">
        <w:rPr>
          <w:rStyle w:val="alt2"/>
          <w:lang w:val="ru-RU"/>
          <w:specVanish w:val="0"/>
        </w:rPr>
        <w:t>активи</w:t>
      </w:r>
      <w:proofErr w:type="spellEnd"/>
      <w:r w:rsidRPr="00D435D4">
        <w:rPr>
          <w:rStyle w:val="alt2"/>
          <w:lang w:val="ru-RU"/>
          <w:specVanish w:val="0"/>
        </w:rPr>
        <w:t xml:space="preserve"> и </w:t>
      </w:r>
      <w:proofErr w:type="spellStart"/>
      <w:r w:rsidRPr="00D435D4">
        <w:rPr>
          <w:rStyle w:val="alt2"/>
          <w:lang w:val="ru-RU"/>
          <w:specVanish w:val="0"/>
        </w:rPr>
        <w:t>свързаните</w:t>
      </w:r>
      <w:proofErr w:type="spellEnd"/>
      <w:r w:rsidRPr="00D435D4">
        <w:rPr>
          <w:rStyle w:val="alt2"/>
          <w:lang w:val="ru-RU"/>
          <w:specVanish w:val="0"/>
        </w:rPr>
        <w:t xml:space="preserve"> с </w:t>
      </w:r>
      <w:proofErr w:type="spellStart"/>
      <w:r w:rsidRPr="00D435D4">
        <w:rPr>
          <w:rStyle w:val="alt2"/>
          <w:lang w:val="ru-RU"/>
          <w:specVanish w:val="0"/>
        </w:rPr>
        <w:t>тях</w:t>
      </w:r>
      <w:proofErr w:type="spellEnd"/>
      <w:r w:rsidRPr="00D435D4">
        <w:rPr>
          <w:rStyle w:val="alt2"/>
          <w:lang w:val="ru-RU"/>
          <w:specVanish w:val="0"/>
        </w:rPr>
        <w:t xml:space="preserve"> </w:t>
      </w:r>
      <w:proofErr w:type="spellStart"/>
      <w:r w:rsidRPr="00D435D4">
        <w:rPr>
          <w:rStyle w:val="alt2"/>
          <w:lang w:val="ru-RU"/>
          <w:specVanish w:val="0"/>
        </w:rPr>
        <w:t>разходи</w:t>
      </w:r>
      <w:proofErr w:type="spellEnd"/>
      <w:r w:rsidRPr="00D435D4">
        <w:rPr>
          <w:rStyle w:val="alt2"/>
          <w:lang w:val="ru-RU"/>
          <w:specVanish w:val="0"/>
        </w:rPr>
        <w:t xml:space="preserve">, </w:t>
      </w:r>
      <w:proofErr w:type="spellStart"/>
      <w:r w:rsidRPr="00D435D4">
        <w:rPr>
          <w:rStyle w:val="alt2"/>
          <w:lang w:val="ru-RU"/>
          <w:specVanish w:val="0"/>
        </w:rPr>
        <w:t>заявени</w:t>
      </w:r>
      <w:proofErr w:type="spellEnd"/>
      <w:r w:rsidRPr="00D435D4">
        <w:rPr>
          <w:rStyle w:val="alt2"/>
          <w:lang w:val="ru-RU"/>
          <w:specVanish w:val="0"/>
        </w:rPr>
        <w:t xml:space="preserve"> </w:t>
      </w:r>
      <w:r w:rsidRPr="00D435D4">
        <w:rPr>
          <w:rStyle w:val="alt2"/>
          <w:lang w:val="bg-BG"/>
          <w:specVanish w:val="0"/>
        </w:rPr>
        <w:t xml:space="preserve">от </w:t>
      </w:r>
      <w:r w:rsidRPr="00D435D4">
        <w:rPr>
          <w:rStyle w:val="alt2"/>
          <w:lang w:val="ru-RU"/>
          <w:specVanish w:val="0"/>
        </w:rPr>
        <w:t xml:space="preserve">кандидата и </w:t>
      </w:r>
      <w:proofErr w:type="spellStart"/>
      <w:r w:rsidRPr="00D435D4">
        <w:rPr>
          <w:rStyle w:val="alt2"/>
          <w:lang w:val="ru-RU"/>
          <w:specVanish w:val="0"/>
        </w:rPr>
        <w:t>допустими</w:t>
      </w:r>
      <w:proofErr w:type="spellEnd"/>
      <w:r w:rsidRPr="00D435D4">
        <w:rPr>
          <w:rStyle w:val="alt2"/>
          <w:lang w:val="ru-RU"/>
          <w:specVanish w:val="0"/>
        </w:rPr>
        <w:t xml:space="preserve"> за </w:t>
      </w:r>
      <w:proofErr w:type="spellStart"/>
      <w:r w:rsidRPr="00D435D4">
        <w:rPr>
          <w:rStyle w:val="alt2"/>
          <w:lang w:val="ru-RU"/>
          <w:specVanish w:val="0"/>
        </w:rPr>
        <w:t>финансиране</w:t>
      </w:r>
      <w:proofErr w:type="spellEnd"/>
      <w:r w:rsidRPr="00D435D4">
        <w:rPr>
          <w:rStyle w:val="alt2"/>
          <w:lang w:val="ru-RU"/>
          <w:specVanish w:val="0"/>
        </w:rPr>
        <w:t xml:space="preserve"> по ПРСР 2014 - 2020 г.</w:t>
      </w:r>
    </w:p>
    <w:p w14:paraId="3C33567D" w14:textId="662C1333" w:rsidR="00866B71" w:rsidRPr="00D435D4" w:rsidRDefault="000A2D4E" w:rsidP="008C3D8B">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w:t>
      </w:r>
      <w:r w:rsidR="00866B71" w:rsidRPr="00866B71">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w:t>
      </w:r>
      <w:r w:rsidR="00866B71">
        <w:rPr>
          <w:rFonts w:cs="Times New Roman"/>
          <w:szCs w:val="24"/>
          <w:lang w:val="bg-BG"/>
        </w:rPr>
        <w:t>акто и Условията за изпълнение.</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lastRenderedPageBreak/>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6BB4E51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008C3D8B">
        <w:rPr>
          <w:rFonts w:cs="Times New Roman"/>
          <w:b/>
          <w:szCs w:val="24"/>
          <w:lang w:val="bg-BG"/>
        </w:rPr>
        <w:t>.</w:t>
      </w:r>
      <w:r w:rsidRPr="00D435D4">
        <w:rPr>
          <w:rFonts w:cs="Times New Roman"/>
          <w:szCs w:val="24"/>
          <w:lang w:val="bg-BG"/>
        </w:rPr>
        <w:t xml:space="preserve"> </w:t>
      </w:r>
      <w:proofErr w:type="spellStart"/>
      <w:r w:rsidR="00866B71" w:rsidRPr="00D3583C">
        <w:rPr>
          <w:snapToGrid w:val="0"/>
        </w:rPr>
        <w:t>Формуляр</w:t>
      </w:r>
      <w:proofErr w:type="spellEnd"/>
      <w:r w:rsidR="00866B71" w:rsidRPr="00D3583C">
        <w:rPr>
          <w:snapToGrid w:val="0"/>
        </w:rPr>
        <w:t xml:space="preserve"> </w:t>
      </w:r>
      <w:proofErr w:type="spellStart"/>
      <w:r w:rsidR="00866B71" w:rsidRPr="00D3583C">
        <w:rPr>
          <w:snapToGrid w:val="0"/>
        </w:rPr>
        <w:t>за</w:t>
      </w:r>
      <w:proofErr w:type="spellEnd"/>
      <w:r w:rsidR="00866B71" w:rsidRPr="00D3583C">
        <w:rPr>
          <w:snapToGrid w:val="0"/>
        </w:rPr>
        <w:t xml:space="preserve"> </w:t>
      </w:r>
      <w:proofErr w:type="spellStart"/>
      <w:r w:rsidR="00866B71" w:rsidRPr="00D3583C">
        <w:rPr>
          <w:snapToGrid w:val="0"/>
        </w:rPr>
        <w:t>кандидатстване</w:t>
      </w:r>
      <w:proofErr w:type="spellEnd"/>
      <w:r w:rsidR="00866B71" w:rsidRPr="00D3583C">
        <w:rPr>
          <w:snapToGrid w:val="0"/>
        </w:rPr>
        <w:t xml:space="preserve"> и </w:t>
      </w:r>
      <w:proofErr w:type="spellStart"/>
      <w:r w:rsidR="00866B71" w:rsidRPr="00D3583C">
        <w:rPr>
          <w:snapToGrid w:val="0"/>
        </w:rPr>
        <w:t>приложените</w:t>
      </w:r>
      <w:proofErr w:type="spellEnd"/>
      <w:r w:rsidR="00866B71" w:rsidRPr="00D3583C">
        <w:rPr>
          <w:snapToGrid w:val="0"/>
        </w:rPr>
        <w:t xml:space="preserve"> </w:t>
      </w:r>
      <w:proofErr w:type="spellStart"/>
      <w:r w:rsidR="00866B71" w:rsidRPr="00D3583C">
        <w:rPr>
          <w:snapToGrid w:val="0"/>
        </w:rPr>
        <w:t>към</w:t>
      </w:r>
      <w:proofErr w:type="spellEnd"/>
      <w:r w:rsidR="00866B71" w:rsidRPr="00D3583C">
        <w:rPr>
          <w:snapToGrid w:val="0"/>
        </w:rPr>
        <w:t xml:space="preserve"> </w:t>
      </w:r>
      <w:proofErr w:type="spellStart"/>
      <w:r w:rsidR="00866B71" w:rsidRPr="00D3583C">
        <w:rPr>
          <w:snapToGrid w:val="0"/>
        </w:rPr>
        <w:t>него</w:t>
      </w:r>
      <w:proofErr w:type="spellEnd"/>
      <w:r w:rsidR="00866B71" w:rsidRPr="00D3583C">
        <w:rPr>
          <w:snapToGrid w:val="0"/>
        </w:rPr>
        <w:t xml:space="preserve"> </w:t>
      </w:r>
      <w:proofErr w:type="spellStart"/>
      <w:r w:rsidR="00866B71" w:rsidRPr="00D3583C">
        <w:rPr>
          <w:snapToGrid w:val="0"/>
        </w:rPr>
        <w:t>документ</w:t>
      </w:r>
      <w:r w:rsidR="008C3D8B">
        <w:rPr>
          <w:snapToGrid w:val="0"/>
        </w:rPr>
        <w:t>и</w:t>
      </w:r>
      <w:proofErr w:type="spellEnd"/>
      <w:r w:rsidR="008C3D8B">
        <w:rPr>
          <w:snapToGrid w:val="0"/>
        </w:rPr>
        <w:t xml:space="preserve"> в ИСУН</w:t>
      </w:r>
      <w:r w:rsidR="008C3D8B">
        <w:rPr>
          <w:snapToGrid w:val="0"/>
          <w:lang w:val="bg-BG"/>
        </w:rPr>
        <w:t>.</w:t>
      </w:r>
    </w:p>
    <w:p w14:paraId="09CC0523" w14:textId="532830F2"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008C3D8B">
        <w:rPr>
          <w:rFonts w:cs="Times New Roman"/>
          <w:b/>
          <w:szCs w:val="24"/>
          <w:lang w:val="bg-BG"/>
        </w:rPr>
        <w:t>.</w:t>
      </w:r>
      <w:r w:rsidRPr="00D435D4">
        <w:rPr>
          <w:rFonts w:cs="Times New Roman"/>
          <w:szCs w:val="24"/>
          <w:lang w:val="bg-BG"/>
        </w:rPr>
        <w:t xml:space="preserve"> - Таблица за разходи, за които не се кандидатства, но без които инвестицията/д</w:t>
      </w:r>
      <w:r w:rsidR="008C3D8B">
        <w:rPr>
          <w:rFonts w:cs="Times New Roman"/>
          <w:szCs w:val="24"/>
          <w:lang w:val="bg-BG"/>
        </w:rPr>
        <w:t>ейността не може да функционира.</w:t>
      </w:r>
    </w:p>
    <w:p w14:paraId="72EDB3E7" w14:textId="1206718A"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008C3D8B">
        <w:rPr>
          <w:rFonts w:cs="Times New Roman"/>
          <w:b/>
          <w:szCs w:val="24"/>
          <w:lang w:val="bg-BG"/>
        </w:rPr>
        <w:t>.</w:t>
      </w:r>
      <w:r w:rsidR="008C3D8B">
        <w:rPr>
          <w:rFonts w:cs="Times New Roman"/>
          <w:szCs w:val="24"/>
          <w:lang w:val="bg-BG"/>
        </w:rPr>
        <w:t xml:space="preserve"> </w:t>
      </w:r>
      <w:r w:rsidRPr="00D435D4">
        <w:rPr>
          <w:rFonts w:cs="Times New Roman"/>
          <w:szCs w:val="24"/>
          <w:lang w:val="bg-BG"/>
        </w:rPr>
        <w:t xml:space="preserve">Ангажименти, свързани с поддържане на работни места, производствена и търговска програма, капацитет </w:t>
      </w:r>
      <w:r w:rsidR="008C3D8B">
        <w:rPr>
          <w:rFonts w:cs="Times New Roman"/>
          <w:szCs w:val="24"/>
          <w:lang w:val="bg-BG"/>
        </w:rPr>
        <w:t>на стопанството и др.</w:t>
      </w:r>
    </w:p>
    <w:p w14:paraId="241B9ADB" w14:textId="7D7411FF"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3</w:t>
      </w:r>
      <w:r w:rsidR="008C3D8B">
        <w:rPr>
          <w:rFonts w:cs="Times New Roman"/>
          <w:b/>
          <w:szCs w:val="24"/>
          <w:lang w:val="bg-BG"/>
        </w:rPr>
        <w:t>.</w:t>
      </w:r>
      <w:r w:rsidRPr="00D435D4">
        <w:rPr>
          <w:rFonts w:cs="Times New Roman"/>
          <w:b/>
          <w:szCs w:val="24"/>
          <w:lang w:val="bg-BG"/>
        </w:rPr>
        <w:t xml:space="preserve"> </w:t>
      </w:r>
      <w:proofErr w:type="spellStart"/>
      <w:r w:rsidR="00871157" w:rsidRPr="00D3583C">
        <w:rPr>
          <w:rFonts w:eastAsia="Calibri"/>
          <w:snapToGrid w:val="0"/>
        </w:rPr>
        <w:t>Списък</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критериите</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оценка</w:t>
      </w:r>
      <w:proofErr w:type="spellEnd"/>
      <w:r w:rsidR="00871157" w:rsidRPr="00D3583C">
        <w:rPr>
          <w:rFonts w:eastAsia="Calibri"/>
          <w:snapToGrid w:val="0"/>
        </w:rPr>
        <w:t xml:space="preserve">, </w:t>
      </w:r>
      <w:proofErr w:type="spellStart"/>
      <w:r w:rsidR="00871157" w:rsidRPr="00D3583C">
        <w:rPr>
          <w:rFonts w:eastAsia="Calibri"/>
          <w:snapToGrid w:val="0"/>
        </w:rPr>
        <w:t>по</w:t>
      </w:r>
      <w:proofErr w:type="spellEnd"/>
      <w:r w:rsidR="00871157" w:rsidRPr="00D3583C">
        <w:rPr>
          <w:rFonts w:eastAsia="Calibri"/>
          <w:snapToGrid w:val="0"/>
        </w:rPr>
        <w:t xml:space="preserve"> </w:t>
      </w:r>
      <w:proofErr w:type="spellStart"/>
      <w:r w:rsidR="00871157" w:rsidRPr="00D3583C">
        <w:rPr>
          <w:rFonts w:eastAsia="Calibri"/>
          <w:snapToGrid w:val="0"/>
        </w:rPr>
        <w:t>които</w:t>
      </w:r>
      <w:proofErr w:type="spellEnd"/>
      <w:r w:rsidR="00871157" w:rsidRPr="00D3583C">
        <w:rPr>
          <w:rFonts w:eastAsia="Calibri"/>
          <w:snapToGrid w:val="0"/>
        </w:rPr>
        <w:t xml:space="preserve"> </w:t>
      </w:r>
      <w:proofErr w:type="spellStart"/>
      <w:r w:rsidR="00871157" w:rsidRPr="00D3583C">
        <w:rPr>
          <w:rFonts w:eastAsia="Calibri"/>
        </w:rPr>
        <w:t>проектното</w:t>
      </w:r>
      <w:proofErr w:type="spellEnd"/>
      <w:r w:rsidR="00871157" w:rsidRPr="00D3583C">
        <w:rPr>
          <w:rFonts w:eastAsia="Calibri"/>
        </w:rPr>
        <w:t xml:space="preserve"> </w:t>
      </w:r>
      <w:proofErr w:type="spellStart"/>
      <w:r w:rsidR="00871157" w:rsidRPr="00D3583C">
        <w:rPr>
          <w:rFonts w:eastAsia="Calibri"/>
        </w:rPr>
        <w:t>предложение</w:t>
      </w:r>
      <w:proofErr w:type="spellEnd"/>
      <w:r w:rsidR="00871157" w:rsidRPr="00D3583C">
        <w:rPr>
          <w:rFonts w:eastAsia="Calibri"/>
        </w:rPr>
        <w:t xml:space="preserve"> е </w:t>
      </w:r>
      <w:proofErr w:type="spellStart"/>
      <w:r w:rsidR="00871157" w:rsidRPr="00D3583C">
        <w:rPr>
          <w:rFonts w:eastAsia="Calibri"/>
        </w:rPr>
        <w:t>получило</w:t>
      </w:r>
      <w:proofErr w:type="spellEnd"/>
      <w:r w:rsidR="00871157" w:rsidRPr="00D3583C">
        <w:rPr>
          <w:rFonts w:eastAsia="Calibri"/>
        </w:rPr>
        <w:t xml:space="preserve"> </w:t>
      </w:r>
      <w:proofErr w:type="spellStart"/>
      <w:r w:rsidR="008C3D8B">
        <w:rPr>
          <w:rFonts w:eastAsia="Calibri"/>
          <w:snapToGrid w:val="0"/>
        </w:rPr>
        <w:t>приоритет</w:t>
      </w:r>
      <w:proofErr w:type="spellEnd"/>
      <w:r w:rsidR="00871157" w:rsidRPr="00D3583C">
        <w:rPr>
          <w:rFonts w:eastAsia="Calibri"/>
          <w:snapToGrid w:val="0"/>
        </w:rPr>
        <w:t>.</w:t>
      </w:r>
    </w:p>
    <w:p w14:paraId="521099CD" w14:textId="68E34D5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4</w:t>
      </w:r>
      <w:r w:rsidR="008C3D8B">
        <w:rPr>
          <w:rFonts w:cs="Times New Roman"/>
          <w:b/>
          <w:szCs w:val="24"/>
          <w:lang w:val="bg-BG"/>
        </w:rPr>
        <w:t>.</w:t>
      </w:r>
      <w:r w:rsidRPr="00D435D4">
        <w:rPr>
          <w:rFonts w:cs="Times New Roman"/>
          <w:b/>
          <w:szCs w:val="24"/>
          <w:lang w:val="bg-BG"/>
        </w:rPr>
        <w:t xml:space="preserve"> </w:t>
      </w:r>
      <w:proofErr w:type="spellStart"/>
      <w:r w:rsidR="00871157" w:rsidRPr="00D3583C">
        <w:rPr>
          <w:rFonts w:eastAsia="Calibri"/>
          <w:snapToGrid w:val="0"/>
        </w:rPr>
        <w:t>Условия</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изпълнение</w:t>
      </w:r>
      <w:proofErr w:type="spellEnd"/>
      <w:r w:rsidR="00871157" w:rsidRPr="00D3583C">
        <w:rPr>
          <w:rFonts w:eastAsia="Calibri"/>
          <w:snapToGrid w:val="0"/>
        </w:rPr>
        <w:t xml:space="preserve"> </w:t>
      </w:r>
      <w:proofErr w:type="spellStart"/>
      <w:r w:rsidR="00871157" w:rsidRPr="00D3583C">
        <w:rPr>
          <w:rFonts w:eastAsia="Calibri"/>
          <w:snapToGrid w:val="0"/>
        </w:rPr>
        <w:t>към</w:t>
      </w:r>
      <w:proofErr w:type="spellEnd"/>
      <w:r w:rsidR="00871157" w:rsidRPr="00D3583C">
        <w:rPr>
          <w:rFonts w:eastAsia="Calibri"/>
          <w:snapToGrid w:val="0"/>
        </w:rPr>
        <w:t xml:space="preserve"> </w:t>
      </w:r>
      <w:proofErr w:type="spellStart"/>
      <w:r w:rsidR="00871157" w:rsidRPr="00D3583C">
        <w:rPr>
          <w:rFonts w:eastAsia="Calibri"/>
          <w:snapToGrid w:val="0"/>
        </w:rPr>
        <w:t>финансираните</w:t>
      </w:r>
      <w:proofErr w:type="spellEnd"/>
      <w:r w:rsidR="00871157" w:rsidRPr="00D3583C">
        <w:rPr>
          <w:rFonts w:eastAsia="Calibri"/>
          <w:snapToGrid w:val="0"/>
        </w:rPr>
        <w:t xml:space="preserve"> </w:t>
      </w:r>
      <w:proofErr w:type="spellStart"/>
      <w:r w:rsidR="00871157" w:rsidRPr="00D3583C">
        <w:rPr>
          <w:rFonts w:eastAsia="Calibri"/>
          <w:snapToGrid w:val="0"/>
        </w:rPr>
        <w:t>по</w:t>
      </w:r>
      <w:proofErr w:type="spellEnd"/>
      <w:r w:rsidR="00871157" w:rsidRPr="00D3583C">
        <w:rPr>
          <w:rFonts w:eastAsia="Calibri"/>
          <w:snapToGrid w:val="0"/>
        </w:rPr>
        <w:t xml:space="preserve"> </w:t>
      </w:r>
      <w:proofErr w:type="spellStart"/>
      <w:r w:rsidR="00871157" w:rsidRPr="00D3583C">
        <w:rPr>
          <w:rFonts w:eastAsia="Calibri"/>
          <w:snapToGrid w:val="0"/>
        </w:rPr>
        <w:t>процедурата</w:t>
      </w:r>
      <w:proofErr w:type="spellEnd"/>
      <w:r w:rsidR="00871157" w:rsidRPr="00D3583C">
        <w:rPr>
          <w:rFonts w:eastAsia="Calibri"/>
          <w:snapToGrid w:val="0"/>
        </w:rPr>
        <w:t xml:space="preserve"> </w:t>
      </w:r>
      <w:proofErr w:type="spellStart"/>
      <w:r w:rsidR="00871157" w:rsidRPr="00D3583C">
        <w:rPr>
          <w:rFonts w:eastAsia="Calibri"/>
          <w:snapToGrid w:val="0"/>
        </w:rPr>
        <w:t>административни</w:t>
      </w:r>
      <w:proofErr w:type="spellEnd"/>
      <w:r w:rsidR="00871157" w:rsidRPr="00D3583C">
        <w:rPr>
          <w:rFonts w:eastAsia="Calibri"/>
          <w:snapToGrid w:val="0"/>
        </w:rPr>
        <w:t xml:space="preserve"> </w:t>
      </w:r>
      <w:proofErr w:type="spellStart"/>
      <w:r w:rsidR="00871157" w:rsidRPr="00D3583C">
        <w:rPr>
          <w:rFonts w:eastAsia="Calibri"/>
          <w:snapToGrid w:val="0"/>
        </w:rPr>
        <w:t>договори</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предоставяне</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БФП, </w:t>
      </w:r>
      <w:proofErr w:type="spellStart"/>
      <w:r w:rsidR="00871157" w:rsidRPr="00D3583C">
        <w:rPr>
          <w:rFonts w:eastAsia="Calibri"/>
          <w:snapToGrid w:val="0"/>
        </w:rPr>
        <w:t>достъпни</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електронната</w:t>
      </w:r>
      <w:proofErr w:type="spellEnd"/>
      <w:r w:rsidR="00871157" w:rsidRPr="00D3583C">
        <w:rPr>
          <w:rFonts w:eastAsia="Calibri"/>
          <w:snapToGrid w:val="0"/>
        </w:rPr>
        <w:t xml:space="preserve"> </w:t>
      </w:r>
      <w:proofErr w:type="spellStart"/>
      <w:r w:rsidR="00871157" w:rsidRPr="00D3583C">
        <w:rPr>
          <w:rFonts w:eastAsia="Calibri"/>
          <w:snapToGrid w:val="0"/>
        </w:rPr>
        <w:t>страница</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ИСУН, </w:t>
      </w:r>
      <w:proofErr w:type="spellStart"/>
      <w:r w:rsidR="00871157" w:rsidRPr="00D3583C">
        <w:rPr>
          <w:rFonts w:eastAsia="Calibri"/>
          <w:snapToGrid w:val="0"/>
        </w:rPr>
        <w:t>раздел</w:t>
      </w:r>
      <w:proofErr w:type="spellEnd"/>
      <w:r w:rsidR="00871157" w:rsidRPr="00D3583C">
        <w:rPr>
          <w:rFonts w:eastAsia="Calibri"/>
          <w:snapToGrid w:val="0"/>
        </w:rPr>
        <w:t xml:space="preserve"> „</w:t>
      </w:r>
      <w:proofErr w:type="spellStart"/>
      <w:r w:rsidR="00871157" w:rsidRPr="00D3583C">
        <w:rPr>
          <w:rFonts w:eastAsia="Calibri"/>
          <w:snapToGrid w:val="0"/>
        </w:rPr>
        <w:t>Приключили</w:t>
      </w:r>
      <w:proofErr w:type="spellEnd"/>
      <w:r w:rsidR="00871157" w:rsidRPr="00D3583C">
        <w:rPr>
          <w:rFonts w:eastAsia="Calibri"/>
          <w:snapToGrid w:val="0"/>
        </w:rPr>
        <w:t xml:space="preserve"> и </w:t>
      </w:r>
      <w:proofErr w:type="spellStart"/>
      <w:r w:rsidR="00871157" w:rsidRPr="00D3583C">
        <w:rPr>
          <w:rFonts w:eastAsia="Calibri"/>
          <w:snapToGrid w:val="0"/>
        </w:rPr>
        <w:t>прекратени</w:t>
      </w:r>
      <w:proofErr w:type="spellEnd"/>
      <w:r w:rsidR="00871157" w:rsidRPr="00D3583C">
        <w:rPr>
          <w:rFonts w:eastAsia="Calibri"/>
          <w:snapToGrid w:val="0"/>
        </w:rPr>
        <w:t xml:space="preserve"> </w:t>
      </w:r>
      <w:proofErr w:type="spellStart"/>
      <w:r w:rsidR="00871157" w:rsidRPr="00D3583C">
        <w:rPr>
          <w:rFonts w:eastAsia="Calibri"/>
          <w:snapToGrid w:val="0"/>
        </w:rPr>
        <w:t>процедури</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БФП</w:t>
      </w:r>
      <w:r w:rsidR="00871157">
        <w:rPr>
          <w:rFonts w:eastAsia="Calibri"/>
          <w:snapToGrid w:val="0"/>
          <w:lang w:val="bg-BG"/>
        </w:rPr>
        <w:t>.</w:t>
      </w:r>
    </w:p>
    <w:p w14:paraId="61E929EF" w14:textId="731BA7A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008C3D8B">
        <w:rPr>
          <w:rFonts w:cs="Times New Roman"/>
          <w:b/>
          <w:szCs w:val="24"/>
          <w:lang w:val="bg-BG"/>
        </w:rPr>
        <w:t>.</w:t>
      </w:r>
      <w:r w:rsidRPr="00D435D4">
        <w:rPr>
          <w:rFonts w:cs="Times New Roman"/>
          <w:szCs w:val="24"/>
          <w:lang w:val="bg-BG"/>
        </w:rPr>
        <w:t xml:space="preserve"> </w:t>
      </w:r>
      <w:proofErr w:type="spellStart"/>
      <w:r w:rsidR="00871157" w:rsidRPr="00D3583C">
        <w:rPr>
          <w:rFonts w:eastAsia="Calibri"/>
        </w:rPr>
        <w:t>Количествени</w:t>
      </w:r>
      <w:proofErr w:type="spellEnd"/>
      <w:r w:rsidR="00871157" w:rsidRPr="00D3583C">
        <w:rPr>
          <w:rFonts w:eastAsia="Calibri"/>
        </w:rPr>
        <w:t xml:space="preserve"> </w:t>
      </w:r>
      <w:proofErr w:type="spellStart"/>
      <w:r w:rsidR="00871157" w:rsidRPr="00D3583C">
        <w:rPr>
          <w:rFonts w:eastAsia="Calibri"/>
        </w:rPr>
        <w:t>сметки</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Технически</w:t>
      </w:r>
      <w:proofErr w:type="spellEnd"/>
      <w:r w:rsidR="00871157" w:rsidRPr="00D3583C">
        <w:rPr>
          <w:rFonts w:eastAsia="Calibri"/>
        </w:rPr>
        <w:t xml:space="preserve"> </w:t>
      </w:r>
      <w:proofErr w:type="spellStart"/>
      <w:r w:rsidR="00871157" w:rsidRPr="00D3583C">
        <w:rPr>
          <w:rFonts w:eastAsia="Calibri"/>
        </w:rPr>
        <w:t>спецификации</w:t>
      </w:r>
      <w:proofErr w:type="spellEnd"/>
      <w:r w:rsidR="00871157" w:rsidRPr="00D3583C">
        <w:rPr>
          <w:rFonts w:eastAsia="Calibri"/>
        </w:rPr>
        <w:t xml:space="preserve"> </w:t>
      </w:r>
      <w:proofErr w:type="spellStart"/>
      <w:r w:rsidR="00871157" w:rsidRPr="00D3583C">
        <w:rPr>
          <w:rFonts w:eastAsia="Calibri"/>
        </w:rPr>
        <w:t>на</w:t>
      </w:r>
      <w:proofErr w:type="spellEnd"/>
      <w:r w:rsidR="00871157" w:rsidRPr="00D3583C">
        <w:rPr>
          <w:rFonts w:eastAsia="Calibri"/>
        </w:rPr>
        <w:t xml:space="preserve"> </w:t>
      </w:r>
      <w:proofErr w:type="spellStart"/>
      <w:r w:rsidR="00871157" w:rsidRPr="00D3583C">
        <w:rPr>
          <w:rFonts w:eastAsia="Calibri"/>
        </w:rPr>
        <w:t>строително-монтажните</w:t>
      </w:r>
      <w:proofErr w:type="spellEnd"/>
      <w:r w:rsidR="00871157" w:rsidRPr="00D3583C">
        <w:rPr>
          <w:rFonts w:eastAsia="Calibri"/>
        </w:rPr>
        <w:t xml:space="preserve"> </w:t>
      </w:r>
      <w:proofErr w:type="spellStart"/>
      <w:r w:rsidR="00871157" w:rsidRPr="00D3583C">
        <w:rPr>
          <w:rFonts w:eastAsia="Calibri"/>
        </w:rPr>
        <w:t>работи</w:t>
      </w:r>
      <w:proofErr w:type="spellEnd"/>
      <w:r w:rsidR="00871157" w:rsidRPr="00D3583C">
        <w:rPr>
          <w:rFonts w:eastAsia="Calibri"/>
        </w:rPr>
        <w:t xml:space="preserve">, </w:t>
      </w:r>
      <w:proofErr w:type="spellStart"/>
      <w:r w:rsidR="00871157" w:rsidRPr="00D3583C">
        <w:rPr>
          <w:rFonts w:eastAsia="Calibri"/>
        </w:rPr>
        <w:t>оборудване</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обзавеждане</w:t>
      </w:r>
      <w:proofErr w:type="spellEnd"/>
      <w:r w:rsidR="00871157" w:rsidRPr="00D3583C">
        <w:rPr>
          <w:rFonts w:eastAsia="Calibri"/>
        </w:rPr>
        <w:t xml:space="preserve">, </w:t>
      </w:r>
      <w:proofErr w:type="spellStart"/>
      <w:r w:rsidR="00871157" w:rsidRPr="00D3583C">
        <w:rPr>
          <w:rFonts w:eastAsia="Calibri"/>
        </w:rPr>
        <w:t>доставка</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услуга</w:t>
      </w:r>
      <w:proofErr w:type="spellEnd"/>
      <w:r w:rsidR="00871157" w:rsidRPr="00D3583C">
        <w:rPr>
          <w:rFonts w:eastAsia="Calibri"/>
        </w:rPr>
        <w:t xml:space="preserve"> </w:t>
      </w:r>
      <w:r w:rsidR="00871157" w:rsidRPr="00D3583C">
        <w:rPr>
          <w:rFonts w:eastAsia="Calibri"/>
          <w:snapToGrid w:val="0"/>
        </w:rPr>
        <w:t>(</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хартиен</w:t>
      </w:r>
      <w:proofErr w:type="spellEnd"/>
      <w:r w:rsidR="00871157" w:rsidRPr="00D3583C">
        <w:rPr>
          <w:rFonts w:eastAsia="Calibri"/>
          <w:snapToGrid w:val="0"/>
        </w:rPr>
        <w:t xml:space="preserve"> и </w:t>
      </w:r>
      <w:proofErr w:type="spellStart"/>
      <w:r w:rsidR="00871157" w:rsidRPr="00D3583C">
        <w:rPr>
          <w:rFonts w:eastAsia="Calibri"/>
          <w:snapToGrid w:val="0"/>
        </w:rPr>
        <w:t>електронен</w:t>
      </w:r>
      <w:proofErr w:type="spellEnd"/>
      <w:r w:rsidR="00871157" w:rsidRPr="00D3583C">
        <w:rPr>
          <w:rFonts w:eastAsia="Calibri"/>
          <w:snapToGrid w:val="0"/>
        </w:rPr>
        <w:t xml:space="preserve"> </w:t>
      </w:r>
      <w:proofErr w:type="spellStart"/>
      <w:r w:rsidR="00871157" w:rsidRPr="00D3583C">
        <w:rPr>
          <w:rFonts w:eastAsia="Calibri"/>
          <w:snapToGrid w:val="0"/>
        </w:rPr>
        <w:t>носител</w:t>
      </w:r>
      <w:proofErr w:type="spellEnd"/>
      <w:r w:rsidR="00871157" w:rsidRPr="00D3583C">
        <w:rPr>
          <w:rFonts w:eastAsia="Calibri"/>
          <w:szCs w:val="24"/>
        </w:rPr>
        <w:t xml:space="preserve"> </w:t>
      </w:r>
      <w:proofErr w:type="spellStart"/>
      <w:r w:rsidR="00871157" w:rsidRPr="00D3583C">
        <w:rPr>
          <w:rFonts w:eastAsia="Calibri"/>
          <w:szCs w:val="24"/>
        </w:rPr>
        <w:t>във</w:t>
      </w:r>
      <w:proofErr w:type="spellEnd"/>
      <w:r w:rsidR="00871157" w:rsidRPr="00D3583C">
        <w:rPr>
          <w:rFonts w:eastAsia="Calibri"/>
          <w:szCs w:val="24"/>
        </w:rPr>
        <w:t xml:space="preserve"> </w:t>
      </w:r>
      <w:proofErr w:type="spellStart"/>
      <w:r w:rsidR="00871157" w:rsidRPr="00D3583C">
        <w:rPr>
          <w:rFonts w:eastAsia="Calibri"/>
          <w:szCs w:val="24"/>
        </w:rPr>
        <w:t>формат</w:t>
      </w:r>
      <w:proofErr w:type="spellEnd"/>
      <w:r w:rsidR="00871157" w:rsidRPr="00D3583C">
        <w:rPr>
          <w:rFonts w:eastAsia="Calibri"/>
          <w:szCs w:val="24"/>
        </w:rPr>
        <w:t xml:space="preserve"> „xls“</w:t>
      </w:r>
      <w:r w:rsidR="00871157">
        <w:rPr>
          <w:rFonts w:eastAsia="Calibri"/>
          <w:snapToGrid w:val="0"/>
        </w:rPr>
        <w:t>)</w:t>
      </w:r>
      <w:r w:rsidR="00871157">
        <w:rPr>
          <w:rFonts w:eastAsia="Calibri"/>
          <w:snapToGrid w:val="0"/>
          <w:lang w:val="bg-BG"/>
        </w:rPr>
        <w:t>.</w:t>
      </w:r>
    </w:p>
    <w:p w14:paraId="48FA9535" w14:textId="1012CB5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008C3D8B">
        <w:rPr>
          <w:rFonts w:cs="Times New Roman"/>
          <w:b/>
          <w:szCs w:val="24"/>
          <w:lang w:val="bg-BG"/>
        </w:rPr>
        <w:t>.</w:t>
      </w:r>
      <w:r w:rsidR="008C3D8B">
        <w:rPr>
          <w:rFonts w:cs="Times New Roman"/>
          <w:szCs w:val="24"/>
          <w:lang w:val="bg-BG"/>
        </w:rPr>
        <w:t xml:space="preserve"> Застрахователни рискове.</w:t>
      </w:r>
    </w:p>
    <w:p w14:paraId="503AF4DC" w14:textId="32BD0C80" w:rsidR="000A2D4E" w:rsidRPr="00D435D4" w:rsidRDefault="000A2D4E" w:rsidP="008C3D8B">
      <w:pPr>
        <w:pStyle w:val="a9"/>
        <w:numPr>
          <w:ilvl w:val="0"/>
          <w:numId w:val="5"/>
        </w:numPr>
        <w:tabs>
          <w:tab w:val="center" w:pos="993"/>
        </w:tabs>
        <w:ind w:left="0" w:firstLine="709"/>
        <w:jc w:val="left"/>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008C3D8B" w:rsidRPr="008C3D8B">
        <w:rPr>
          <w:b/>
          <w:lang w:val="bg-BG"/>
        </w:rPr>
        <w:t>№ 7.</w:t>
      </w:r>
      <w:r w:rsidR="00871157">
        <w:rPr>
          <w:rFonts w:cs="Times New Roman"/>
          <w:szCs w:val="24"/>
          <w:lang w:val="bg-BG"/>
        </w:rPr>
        <w:t xml:space="preserve"> </w:t>
      </w:r>
      <w:proofErr w:type="spellStart"/>
      <w:r w:rsidR="00871157" w:rsidRPr="00BE7208">
        <w:rPr>
          <w:szCs w:val="24"/>
        </w:rPr>
        <w:t>Количествено-стойностна</w:t>
      </w:r>
      <w:proofErr w:type="spellEnd"/>
      <w:r w:rsidR="00871157" w:rsidRPr="00BE7208">
        <w:rPr>
          <w:szCs w:val="24"/>
        </w:rPr>
        <w:t xml:space="preserve"> </w:t>
      </w:r>
      <w:proofErr w:type="spellStart"/>
      <w:r w:rsidR="00871157" w:rsidRPr="00BE7208">
        <w:rPr>
          <w:szCs w:val="24"/>
        </w:rPr>
        <w:t>сметка</w:t>
      </w:r>
      <w:proofErr w:type="spellEnd"/>
      <w:r w:rsidR="00871157" w:rsidRPr="00BE7208">
        <w:rPr>
          <w:szCs w:val="24"/>
        </w:rPr>
        <w:t xml:space="preserve"> </w:t>
      </w:r>
      <w:r w:rsidR="00871157" w:rsidRPr="00BE7208">
        <w:t>и/</w:t>
      </w:r>
      <w:proofErr w:type="spellStart"/>
      <w:r w:rsidR="00871157" w:rsidRPr="00BE7208">
        <w:t>или</w:t>
      </w:r>
      <w:proofErr w:type="spellEnd"/>
      <w:r w:rsidR="00871157" w:rsidRPr="00BE7208">
        <w:t xml:space="preserve"> </w:t>
      </w:r>
      <w:proofErr w:type="spellStart"/>
      <w:r w:rsidR="00871157" w:rsidRPr="00BE7208">
        <w:t>Технически</w:t>
      </w:r>
      <w:proofErr w:type="spellEnd"/>
      <w:r w:rsidR="00871157" w:rsidRPr="00BE7208">
        <w:t xml:space="preserve"> </w:t>
      </w:r>
      <w:proofErr w:type="spellStart"/>
      <w:r w:rsidR="00871157" w:rsidRPr="00BE7208">
        <w:t>спецификации</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строително-монтажните</w:t>
      </w:r>
      <w:proofErr w:type="spellEnd"/>
      <w:r w:rsidR="00871157" w:rsidRPr="00BE7208">
        <w:t xml:space="preserve"> </w:t>
      </w:r>
      <w:proofErr w:type="spellStart"/>
      <w:r w:rsidR="00871157" w:rsidRPr="00BE7208">
        <w:t>работи</w:t>
      </w:r>
      <w:proofErr w:type="spellEnd"/>
      <w:r w:rsidR="00871157" w:rsidRPr="00BE7208">
        <w:t xml:space="preserve">, </w:t>
      </w:r>
      <w:proofErr w:type="spellStart"/>
      <w:r w:rsidR="00871157" w:rsidRPr="00BE7208">
        <w:t>оборудване</w:t>
      </w:r>
      <w:proofErr w:type="spellEnd"/>
      <w:r w:rsidR="00871157" w:rsidRPr="00BE7208">
        <w:t xml:space="preserve"> и/</w:t>
      </w:r>
      <w:proofErr w:type="spellStart"/>
      <w:r w:rsidR="00871157" w:rsidRPr="00BE7208">
        <w:t>или</w:t>
      </w:r>
      <w:proofErr w:type="spellEnd"/>
      <w:r w:rsidR="00871157" w:rsidRPr="00BE7208">
        <w:t xml:space="preserve"> </w:t>
      </w:r>
      <w:proofErr w:type="spellStart"/>
      <w:r w:rsidR="00871157" w:rsidRPr="00BE7208">
        <w:t>обзавеждане</w:t>
      </w:r>
      <w:proofErr w:type="spellEnd"/>
      <w:r w:rsidR="00871157" w:rsidRPr="00BE7208">
        <w:t xml:space="preserve">, </w:t>
      </w:r>
      <w:proofErr w:type="spellStart"/>
      <w:r w:rsidR="00871157" w:rsidRPr="00BE7208">
        <w:t>доставка</w:t>
      </w:r>
      <w:proofErr w:type="spellEnd"/>
      <w:r w:rsidR="00871157" w:rsidRPr="00BE7208">
        <w:t xml:space="preserve"> и/</w:t>
      </w:r>
      <w:proofErr w:type="spellStart"/>
      <w:r w:rsidR="00871157" w:rsidRPr="00BE7208">
        <w:t>или</w:t>
      </w:r>
      <w:proofErr w:type="spellEnd"/>
      <w:r w:rsidR="00871157" w:rsidRPr="00BE7208">
        <w:t xml:space="preserve"> </w:t>
      </w:r>
      <w:proofErr w:type="spellStart"/>
      <w:r w:rsidR="00871157" w:rsidRPr="00BE7208">
        <w:t>услуга</w:t>
      </w:r>
      <w:proofErr w:type="spellEnd"/>
      <w:r w:rsidR="00871157" w:rsidRPr="00BE7208">
        <w:t xml:space="preserve"> </w:t>
      </w:r>
      <w:proofErr w:type="spellStart"/>
      <w:r w:rsidR="00871157" w:rsidRPr="00BE7208">
        <w:rPr>
          <w:snapToGrid w:val="0"/>
        </w:rPr>
        <w:t>на</w:t>
      </w:r>
      <w:proofErr w:type="spellEnd"/>
      <w:r w:rsidR="00871157" w:rsidRPr="00BE7208">
        <w:rPr>
          <w:snapToGrid w:val="0"/>
        </w:rPr>
        <w:t xml:space="preserve"> </w:t>
      </w:r>
      <w:proofErr w:type="spellStart"/>
      <w:r w:rsidR="00871157" w:rsidRPr="00BE7208">
        <w:rPr>
          <w:snapToGrid w:val="0"/>
        </w:rPr>
        <w:t>хартиен</w:t>
      </w:r>
      <w:proofErr w:type="spellEnd"/>
      <w:r w:rsidR="00871157" w:rsidRPr="00BE7208">
        <w:rPr>
          <w:snapToGrid w:val="0"/>
        </w:rPr>
        <w:t xml:space="preserve"> и </w:t>
      </w:r>
      <w:proofErr w:type="spellStart"/>
      <w:r w:rsidR="00871157" w:rsidRPr="00BE7208">
        <w:rPr>
          <w:snapToGrid w:val="0"/>
        </w:rPr>
        <w:t>електронен</w:t>
      </w:r>
      <w:proofErr w:type="spellEnd"/>
      <w:r w:rsidR="00871157" w:rsidRPr="00BE7208">
        <w:rPr>
          <w:snapToGrid w:val="0"/>
        </w:rPr>
        <w:t xml:space="preserve"> </w:t>
      </w:r>
      <w:proofErr w:type="spellStart"/>
      <w:r w:rsidR="00871157" w:rsidRPr="00BE7208">
        <w:rPr>
          <w:snapToGrid w:val="0"/>
        </w:rPr>
        <w:t>носител</w:t>
      </w:r>
      <w:proofErr w:type="spellEnd"/>
      <w:r w:rsidR="00871157" w:rsidRPr="00BE7208">
        <w:rPr>
          <w:szCs w:val="24"/>
        </w:rPr>
        <w:t xml:space="preserve"> </w:t>
      </w:r>
      <w:proofErr w:type="spellStart"/>
      <w:r w:rsidR="00871157" w:rsidRPr="00BE7208">
        <w:rPr>
          <w:szCs w:val="24"/>
        </w:rPr>
        <w:t>във</w:t>
      </w:r>
      <w:proofErr w:type="spellEnd"/>
      <w:r w:rsidR="00871157" w:rsidRPr="00BE7208">
        <w:rPr>
          <w:szCs w:val="24"/>
        </w:rPr>
        <w:t xml:space="preserve"> </w:t>
      </w:r>
      <w:proofErr w:type="spellStart"/>
      <w:r w:rsidR="00871157" w:rsidRPr="00BE7208">
        <w:rPr>
          <w:szCs w:val="24"/>
        </w:rPr>
        <w:t>формат</w:t>
      </w:r>
      <w:proofErr w:type="spellEnd"/>
      <w:r w:rsidR="00871157" w:rsidRPr="00BE7208">
        <w:rPr>
          <w:szCs w:val="24"/>
        </w:rPr>
        <w:t xml:space="preserve"> „xls</w:t>
      </w:r>
      <w:proofErr w:type="gramStart"/>
      <w:r w:rsidR="00871157" w:rsidRPr="00BE7208">
        <w:rPr>
          <w:szCs w:val="24"/>
        </w:rPr>
        <w:t xml:space="preserve">“ </w:t>
      </w:r>
      <w:r w:rsidR="00871157" w:rsidRPr="00BE7208">
        <w:t>(</w:t>
      </w:r>
      <w:proofErr w:type="spellStart"/>
      <w:proofErr w:type="gramEnd"/>
      <w:r w:rsidR="00871157" w:rsidRPr="00BE7208">
        <w:t>след</w:t>
      </w:r>
      <w:proofErr w:type="spellEnd"/>
      <w:r w:rsidR="00871157" w:rsidRPr="00BE7208">
        <w:t xml:space="preserve"> </w:t>
      </w:r>
      <w:proofErr w:type="spellStart"/>
      <w:r w:rsidR="00871157" w:rsidRPr="00BE7208">
        <w:t>съгласуване</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обществените</w:t>
      </w:r>
      <w:proofErr w:type="spellEnd"/>
      <w:r w:rsidR="00871157" w:rsidRPr="00BE7208">
        <w:t xml:space="preserve"> </w:t>
      </w:r>
      <w:proofErr w:type="spellStart"/>
      <w:r w:rsidR="00871157" w:rsidRPr="00BE7208">
        <w:t>поръчки</w:t>
      </w:r>
      <w:proofErr w:type="spellEnd"/>
      <w:r w:rsidR="00871157" w:rsidRPr="00BE7208">
        <w:t xml:space="preserve"> </w:t>
      </w:r>
      <w:proofErr w:type="spellStart"/>
      <w:r w:rsidR="00871157" w:rsidRPr="00BE7208">
        <w:t>за</w:t>
      </w:r>
      <w:proofErr w:type="spellEnd"/>
      <w:r w:rsidR="00871157" w:rsidRPr="00BE7208">
        <w:t xml:space="preserve"> </w:t>
      </w:r>
      <w:proofErr w:type="spellStart"/>
      <w:r w:rsidR="00871157" w:rsidRPr="00BE7208">
        <w:t>избор</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изпълнител</w:t>
      </w:r>
      <w:proofErr w:type="spellEnd"/>
      <w:r w:rsidR="00871157" w:rsidRPr="00BE7208">
        <w:t>/и)</w:t>
      </w:r>
      <w:r w:rsidR="008C3D8B">
        <w:rPr>
          <w:szCs w:val="24"/>
          <w:lang w:val="bg-BG"/>
        </w:rPr>
        <w:t>.</w:t>
      </w:r>
    </w:p>
    <w:p w14:paraId="00D07743" w14:textId="01CEBB9D"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8C3D8B">
        <w:rPr>
          <w:rFonts w:cs="Times New Roman"/>
          <w:b/>
          <w:szCs w:val="24"/>
          <w:lang w:val="bg-BG"/>
        </w:rPr>
        <w:t>.</w:t>
      </w:r>
      <w:r w:rsidR="000A2D4E" w:rsidRPr="00D435D4">
        <w:rPr>
          <w:rFonts w:cs="Times New Roman"/>
          <w:szCs w:val="24"/>
          <w:lang w:val="bg-BG"/>
        </w:rPr>
        <w:t xml:space="preserve"> „Документи към искане </w:t>
      </w:r>
      <w:r w:rsidR="008C3D8B">
        <w:rPr>
          <w:rFonts w:cs="Times New Roman"/>
          <w:szCs w:val="24"/>
          <w:lang w:val="bg-BG"/>
        </w:rPr>
        <w:t>за междинно/окончателно плащане</w:t>
      </w:r>
      <w:r w:rsidR="000A2D4E" w:rsidRPr="00D435D4">
        <w:rPr>
          <w:rFonts w:cs="Times New Roman"/>
          <w:szCs w:val="24"/>
          <w:lang w:val="bg-BG"/>
        </w:rPr>
        <w:t>.</w:t>
      </w:r>
    </w:p>
    <w:p w14:paraId="587C08ED" w14:textId="55A63E3F"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9</w:t>
      </w:r>
      <w:r w:rsidR="008C3D8B">
        <w:rPr>
          <w:rFonts w:cs="Times New Roman"/>
          <w:b/>
          <w:szCs w:val="24"/>
          <w:lang w:val="bg-BG"/>
        </w:rPr>
        <w:t>.</w:t>
      </w:r>
      <w:r w:rsidRPr="00D435D4">
        <w:rPr>
          <w:rFonts w:cs="Times New Roman"/>
          <w:b/>
          <w:szCs w:val="24"/>
          <w:lang w:val="bg-BG"/>
        </w:rPr>
        <w:t xml:space="preserve"> </w:t>
      </w:r>
      <w:r w:rsidRPr="00D435D4">
        <w:rPr>
          <w:rFonts w:cs="Times New Roman"/>
          <w:szCs w:val="24"/>
          <w:lang w:val="bg-BG"/>
        </w:rPr>
        <w:t xml:space="preserve">Документи, удостоверяващи спазването на задължения от страна на бенефициента в периода по чл. 6, ал. 10 от </w:t>
      </w:r>
      <w:r w:rsidR="008C3D8B">
        <w:rPr>
          <w:rFonts w:cs="Times New Roman"/>
          <w:szCs w:val="24"/>
          <w:lang w:val="bg-BG"/>
        </w:rPr>
        <w:t>Договора</w:t>
      </w:r>
      <w:r w:rsidRPr="00D435D4">
        <w:rPr>
          <w:rFonts w:cs="Times New Roman"/>
          <w:szCs w:val="24"/>
          <w:lang w:val="bg-BG"/>
        </w:rPr>
        <w:t>.</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B6E7F" w14:textId="77777777" w:rsidR="000916E6" w:rsidRDefault="000916E6" w:rsidP="000A2D4E">
      <w:r>
        <w:separator/>
      </w:r>
    </w:p>
  </w:endnote>
  <w:endnote w:type="continuationSeparator" w:id="0">
    <w:p w14:paraId="54DA1AF5" w14:textId="77777777" w:rsidR="000916E6" w:rsidRDefault="000916E6"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1EB2E56" w:rsidR="00343946" w:rsidRDefault="005379ED">
    <w:pPr>
      <w:pStyle w:val="af"/>
      <w:jc w:val="right"/>
    </w:pPr>
    <w:r>
      <w:fldChar w:fldCharType="begin"/>
    </w:r>
    <w:r>
      <w:instrText xml:space="preserve"> PAGE   \* MERGEFORMAT </w:instrText>
    </w:r>
    <w:r>
      <w:fldChar w:fldCharType="separate"/>
    </w:r>
    <w:r w:rsidR="00430FF4">
      <w:rPr>
        <w:noProof/>
      </w:rPr>
      <w:t>14</w:t>
    </w:r>
    <w:r>
      <w:fldChar w:fldCharType="end"/>
    </w:r>
  </w:p>
  <w:p w14:paraId="066F9B50" w14:textId="77777777" w:rsidR="00343946" w:rsidRDefault="000916E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F40B1" w14:textId="77777777" w:rsidR="000916E6" w:rsidRDefault="000916E6" w:rsidP="000A2D4E">
      <w:r>
        <w:separator/>
      </w:r>
    </w:p>
  </w:footnote>
  <w:footnote w:type="continuationSeparator" w:id="0">
    <w:p w14:paraId="5062C9C3" w14:textId="77777777" w:rsidR="000916E6" w:rsidRDefault="000916E6"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7028" w14:textId="77777777" w:rsidR="00343946" w:rsidRDefault="000916E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16E6"/>
    <w:rsid w:val="00093CFA"/>
    <w:rsid w:val="00097E27"/>
    <w:rsid w:val="000A2D4E"/>
    <w:rsid w:val="000C678D"/>
    <w:rsid w:val="000F5005"/>
    <w:rsid w:val="00116710"/>
    <w:rsid w:val="00124AE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30FF4"/>
    <w:rsid w:val="00452FD6"/>
    <w:rsid w:val="004669A5"/>
    <w:rsid w:val="0048054C"/>
    <w:rsid w:val="00495843"/>
    <w:rsid w:val="004B5977"/>
    <w:rsid w:val="004D0163"/>
    <w:rsid w:val="004D2F5B"/>
    <w:rsid w:val="004E7661"/>
    <w:rsid w:val="004F16F4"/>
    <w:rsid w:val="005051C0"/>
    <w:rsid w:val="005379ED"/>
    <w:rsid w:val="005513BE"/>
    <w:rsid w:val="00576BA3"/>
    <w:rsid w:val="00584AF4"/>
    <w:rsid w:val="0059063F"/>
    <w:rsid w:val="005B2852"/>
    <w:rsid w:val="005B5B7E"/>
    <w:rsid w:val="005D112A"/>
    <w:rsid w:val="005D3A48"/>
    <w:rsid w:val="005E49D9"/>
    <w:rsid w:val="005F18AF"/>
    <w:rsid w:val="00616935"/>
    <w:rsid w:val="006222D5"/>
    <w:rsid w:val="00633BD6"/>
    <w:rsid w:val="00637610"/>
    <w:rsid w:val="00681F3A"/>
    <w:rsid w:val="00682BA3"/>
    <w:rsid w:val="006A155C"/>
    <w:rsid w:val="006A3EAA"/>
    <w:rsid w:val="006F66E7"/>
    <w:rsid w:val="00707837"/>
    <w:rsid w:val="00710486"/>
    <w:rsid w:val="00716FD7"/>
    <w:rsid w:val="00725BE8"/>
    <w:rsid w:val="00760418"/>
    <w:rsid w:val="00825971"/>
    <w:rsid w:val="0082748E"/>
    <w:rsid w:val="00831EBA"/>
    <w:rsid w:val="00866B71"/>
    <w:rsid w:val="008701CC"/>
    <w:rsid w:val="00871157"/>
    <w:rsid w:val="008C3D8B"/>
    <w:rsid w:val="008D7186"/>
    <w:rsid w:val="008F5BC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AF3073"/>
    <w:rsid w:val="00B0117B"/>
    <w:rsid w:val="00B01E9F"/>
    <w:rsid w:val="00B31725"/>
    <w:rsid w:val="00B52ED0"/>
    <w:rsid w:val="00B7001F"/>
    <w:rsid w:val="00B71085"/>
    <w:rsid w:val="00B82466"/>
    <w:rsid w:val="00BA4635"/>
    <w:rsid w:val="00BB2883"/>
    <w:rsid w:val="00BD188F"/>
    <w:rsid w:val="00BE3A13"/>
    <w:rsid w:val="00C51FD4"/>
    <w:rsid w:val="00C52938"/>
    <w:rsid w:val="00C52F8D"/>
    <w:rsid w:val="00C76BE0"/>
    <w:rsid w:val="00C8059A"/>
    <w:rsid w:val="00CA4E55"/>
    <w:rsid w:val="00CD1D93"/>
    <w:rsid w:val="00CD4521"/>
    <w:rsid w:val="00CD69A8"/>
    <w:rsid w:val="00CF7295"/>
    <w:rsid w:val="00D3678F"/>
    <w:rsid w:val="00D435D4"/>
    <w:rsid w:val="00D509EE"/>
    <w:rsid w:val="00D50AB0"/>
    <w:rsid w:val="00D75C73"/>
    <w:rsid w:val="00D94A3D"/>
    <w:rsid w:val="00DA00A7"/>
    <w:rsid w:val="00DB04EE"/>
    <w:rsid w:val="00DC3F5C"/>
    <w:rsid w:val="00DE7393"/>
    <w:rsid w:val="00E00619"/>
    <w:rsid w:val="00E122A6"/>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javascript:%20NavigateDocument('&#1047;&#1054;&#1055;_2016');"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BDA98-01D4-489F-A7D7-0869F970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9639</Words>
  <Characters>54945</Characters>
  <Application>Microsoft Office Word</Application>
  <DocSecurity>0</DocSecurity>
  <Lines>457</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Windows User</cp:lastModifiedBy>
  <cp:revision>3</cp:revision>
  <cp:lastPrinted>2018-10-03T08:45:00Z</cp:lastPrinted>
  <dcterms:created xsi:type="dcterms:W3CDTF">2021-12-13T09:19:00Z</dcterms:created>
  <dcterms:modified xsi:type="dcterms:W3CDTF">2021-12-13T12:39:00Z</dcterms:modified>
</cp:coreProperties>
</file>